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0CFB" w14:textId="77777777" w:rsidR="00C75109" w:rsidRPr="00374D98" w:rsidRDefault="005D7A6A" w:rsidP="00AC6C53">
      <w:pPr>
        <w:pStyle w:val="2"/>
        <w:tabs>
          <w:tab w:val="center" w:pos="5233"/>
        </w:tabs>
        <w:spacing w:line="0" w:lineRule="atLeast"/>
        <w:rPr>
          <w:rFonts w:asciiTheme="minorEastAsia" w:eastAsiaTheme="minorEastAsia" w:hAnsiTheme="minorEastAsia"/>
        </w:rPr>
      </w:pPr>
      <w:r>
        <w:tab/>
      </w:r>
      <w:r w:rsidR="00C75109" w:rsidRPr="00374D98">
        <w:rPr>
          <w:rFonts w:asciiTheme="minorEastAsia" w:eastAsiaTheme="minorEastAsia" w:hAnsiTheme="minorEastAsia" w:hint="eastAsia"/>
        </w:rPr>
        <w:t>第６学年１組　社会科学習指導案</w:t>
      </w:r>
    </w:p>
    <w:p w14:paraId="7C2ABA4B" w14:textId="1086BAB1" w:rsidR="00C75109" w:rsidRPr="00374D98" w:rsidRDefault="00AF0291" w:rsidP="00AC6C53">
      <w:pPr>
        <w:spacing w:line="0" w:lineRule="atLeast"/>
        <w:jc w:val="right"/>
        <w:rPr>
          <w:rFonts w:asciiTheme="minorEastAsia" w:eastAsiaTheme="minorEastAsia" w:hAnsiTheme="minorEastAsia"/>
          <w:sz w:val="20"/>
        </w:rPr>
      </w:pPr>
      <w:r>
        <w:rPr>
          <w:rFonts w:asciiTheme="minorEastAsia" w:eastAsiaTheme="minorEastAsia" w:hAnsiTheme="minorEastAsia" w:hint="eastAsia"/>
          <w:kern w:val="0"/>
          <w:sz w:val="20"/>
        </w:rPr>
        <w:t>□</w:t>
      </w:r>
      <w:r w:rsidR="00C75109" w:rsidRPr="00863357">
        <w:rPr>
          <w:rFonts w:asciiTheme="minorEastAsia" w:eastAsiaTheme="minorEastAsia" w:hAnsiTheme="minorEastAsia" w:hint="eastAsia"/>
          <w:kern w:val="0"/>
          <w:sz w:val="20"/>
        </w:rPr>
        <w:t>年</w:t>
      </w:r>
      <w:r>
        <w:rPr>
          <w:rFonts w:asciiTheme="minorEastAsia" w:eastAsiaTheme="minorEastAsia" w:hAnsiTheme="minorEastAsia" w:hint="eastAsia"/>
          <w:kern w:val="0"/>
          <w:sz w:val="20"/>
        </w:rPr>
        <w:t>□</w:t>
      </w:r>
      <w:r w:rsidR="00C75109" w:rsidRPr="00863357">
        <w:rPr>
          <w:rFonts w:asciiTheme="minorEastAsia" w:eastAsiaTheme="minorEastAsia" w:hAnsiTheme="minorEastAsia" w:hint="eastAsia"/>
          <w:kern w:val="0"/>
          <w:sz w:val="20"/>
        </w:rPr>
        <w:t xml:space="preserve">月　</w:t>
      </w:r>
      <w:r>
        <w:rPr>
          <w:rFonts w:asciiTheme="minorEastAsia" w:eastAsiaTheme="minorEastAsia" w:hAnsiTheme="minorEastAsia" w:hint="eastAsia"/>
          <w:kern w:val="0"/>
          <w:sz w:val="20"/>
        </w:rPr>
        <w:t>□</w:t>
      </w:r>
      <w:r w:rsidR="00C75109" w:rsidRPr="00863357">
        <w:rPr>
          <w:rFonts w:asciiTheme="minorEastAsia" w:eastAsiaTheme="minorEastAsia" w:hAnsiTheme="minorEastAsia" w:hint="eastAsia"/>
          <w:kern w:val="0"/>
          <w:sz w:val="20"/>
        </w:rPr>
        <w:t>日(水)</w:t>
      </w:r>
    </w:p>
    <w:p w14:paraId="0E39C988" w14:textId="77777777" w:rsidR="00C75109" w:rsidRPr="00374D98" w:rsidRDefault="00C75109" w:rsidP="00AC6C53">
      <w:pPr>
        <w:spacing w:line="0" w:lineRule="atLeast"/>
        <w:jc w:val="right"/>
        <w:rPr>
          <w:rFonts w:asciiTheme="minorEastAsia" w:eastAsiaTheme="minorEastAsia" w:hAnsiTheme="minorEastAsia"/>
          <w:sz w:val="20"/>
        </w:rPr>
      </w:pPr>
      <w:r w:rsidRPr="00863357">
        <w:rPr>
          <w:rFonts w:asciiTheme="minorEastAsia" w:eastAsiaTheme="minorEastAsia" w:hAnsiTheme="minorEastAsia" w:hint="eastAsia"/>
          <w:kern w:val="0"/>
          <w:sz w:val="20"/>
        </w:rPr>
        <w:t>第３校時　 ６年１組教室</w:t>
      </w:r>
    </w:p>
    <w:p w14:paraId="59F52AAA" w14:textId="2E833596" w:rsidR="00C75109" w:rsidRPr="00374D98" w:rsidRDefault="00C75109" w:rsidP="00AC6C53">
      <w:pPr>
        <w:spacing w:line="0" w:lineRule="atLeast"/>
        <w:jc w:val="right"/>
        <w:rPr>
          <w:rFonts w:asciiTheme="minorEastAsia" w:eastAsiaTheme="minorEastAsia" w:hAnsiTheme="minorEastAsia"/>
          <w:sz w:val="20"/>
        </w:rPr>
      </w:pPr>
      <w:r w:rsidRPr="00863357">
        <w:rPr>
          <w:rFonts w:asciiTheme="minorEastAsia" w:eastAsiaTheme="minorEastAsia" w:hAnsiTheme="minorEastAsia" w:hint="eastAsia"/>
          <w:kern w:val="0"/>
          <w:sz w:val="20"/>
        </w:rPr>
        <w:t>在籍児童数</w:t>
      </w:r>
      <w:r w:rsidR="00AC6C53" w:rsidRPr="00863357">
        <w:rPr>
          <w:rFonts w:asciiTheme="minorEastAsia" w:eastAsiaTheme="minorEastAsia" w:hAnsiTheme="minorEastAsia" w:hint="eastAsia"/>
          <w:kern w:val="0"/>
          <w:sz w:val="20"/>
        </w:rPr>
        <w:t xml:space="preserve">　　</w:t>
      </w:r>
      <w:r w:rsidRPr="00863357">
        <w:rPr>
          <w:rFonts w:asciiTheme="minorEastAsia" w:eastAsiaTheme="minorEastAsia" w:hAnsiTheme="minorEastAsia" w:hint="eastAsia"/>
          <w:kern w:val="0"/>
          <w:sz w:val="20"/>
        </w:rPr>
        <w:t xml:space="preserve">　</w:t>
      </w:r>
      <w:r w:rsidR="00AF0291">
        <w:rPr>
          <w:rFonts w:asciiTheme="minorEastAsia" w:eastAsiaTheme="minorEastAsia" w:hAnsiTheme="minorEastAsia" w:hint="eastAsia"/>
          <w:kern w:val="0"/>
          <w:sz w:val="20"/>
        </w:rPr>
        <w:t>□</w:t>
      </w:r>
      <w:r w:rsidRPr="00863357">
        <w:rPr>
          <w:rFonts w:asciiTheme="minorEastAsia" w:eastAsiaTheme="minorEastAsia" w:hAnsiTheme="minorEastAsia" w:hint="eastAsia"/>
          <w:kern w:val="0"/>
          <w:sz w:val="20"/>
        </w:rPr>
        <w:t>名</w:t>
      </w:r>
    </w:p>
    <w:p w14:paraId="2D72A7CE" w14:textId="046DBF8A" w:rsidR="00C75109" w:rsidRPr="00374D98" w:rsidRDefault="00C75109" w:rsidP="00AF0291">
      <w:pPr>
        <w:wordWrap w:val="0"/>
        <w:spacing w:line="0" w:lineRule="atLeast"/>
        <w:jc w:val="right"/>
        <w:rPr>
          <w:rFonts w:asciiTheme="minorEastAsia" w:eastAsiaTheme="minorEastAsia" w:hAnsiTheme="minorEastAsia" w:hint="eastAsia"/>
          <w:sz w:val="20"/>
        </w:rPr>
      </w:pPr>
      <w:r w:rsidRPr="00863357">
        <w:rPr>
          <w:rFonts w:asciiTheme="minorEastAsia" w:eastAsiaTheme="minorEastAsia" w:hAnsiTheme="minorEastAsia" w:hint="eastAsia"/>
          <w:kern w:val="0"/>
          <w:sz w:val="20"/>
        </w:rPr>
        <w:t xml:space="preserve">指導者 　　　　</w:t>
      </w:r>
      <w:r w:rsidR="00AF0291">
        <w:rPr>
          <w:rFonts w:asciiTheme="minorEastAsia" w:eastAsiaTheme="minorEastAsia" w:hAnsiTheme="minorEastAsia" w:hint="eastAsia"/>
          <w:kern w:val="0"/>
          <w:sz w:val="20"/>
        </w:rPr>
        <w:t>□</w:t>
      </w:r>
      <w:r w:rsidR="00AF0291">
        <w:rPr>
          <w:rFonts w:asciiTheme="minorEastAsia" w:eastAsiaTheme="minorEastAsia" w:hAnsiTheme="minorEastAsia" w:hint="eastAsia"/>
          <w:kern w:val="0"/>
          <w:sz w:val="20"/>
        </w:rPr>
        <w:t>□</w:t>
      </w:r>
      <w:r w:rsidR="00AF0291">
        <w:rPr>
          <w:rFonts w:asciiTheme="minorEastAsia" w:eastAsiaTheme="minorEastAsia" w:hAnsiTheme="minorEastAsia" w:hint="eastAsia"/>
          <w:kern w:val="0"/>
          <w:sz w:val="20"/>
        </w:rPr>
        <w:t xml:space="preserve">　</w:t>
      </w:r>
      <w:r w:rsidR="00AF0291">
        <w:rPr>
          <w:rFonts w:asciiTheme="minorEastAsia" w:eastAsiaTheme="minorEastAsia" w:hAnsiTheme="minorEastAsia" w:hint="eastAsia"/>
          <w:kern w:val="0"/>
          <w:sz w:val="20"/>
        </w:rPr>
        <w:t>□□</w:t>
      </w:r>
    </w:p>
    <w:p w14:paraId="229C60D4"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１　小単元名　今に</w:t>
      </w:r>
      <w:r w:rsidR="000B5F61">
        <w:rPr>
          <w:rFonts w:asciiTheme="minorEastAsia" w:eastAsiaTheme="minorEastAsia" w:hAnsiTheme="minorEastAsia" w:hint="eastAsia"/>
          <w:sz w:val="20"/>
        </w:rPr>
        <w:t>伝わる</w:t>
      </w:r>
      <w:r w:rsidRPr="00374D98">
        <w:rPr>
          <w:rFonts w:asciiTheme="minorEastAsia" w:eastAsiaTheme="minorEastAsia" w:hAnsiTheme="minorEastAsia" w:hint="eastAsia"/>
          <w:sz w:val="20"/>
        </w:rPr>
        <w:t>室町文化</w:t>
      </w:r>
    </w:p>
    <w:p w14:paraId="643B7A6F" w14:textId="77777777" w:rsidR="00C75109" w:rsidRPr="00374D98" w:rsidRDefault="00C75109" w:rsidP="00AC6C53">
      <w:pPr>
        <w:pStyle w:val="ac"/>
        <w:spacing w:line="0" w:lineRule="atLeast"/>
        <w:rPr>
          <w:rFonts w:asciiTheme="minorEastAsia" w:eastAsiaTheme="minorEastAsia" w:hAnsiTheme="minorEastAsia"/>
          <w:sz w:val="20"/>
        </w:rPr>
      </w:pPr>
    </w:p>
    <w:p w14:paraId="58D4D0DC"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 xml:space="preserve">２　</w:t>
      </w:r>
      <w:r w:rsidR="005D7A6A" w:rsidRPr="00374D98">
        <w:rPr>
          <w:rFonts w:asciiTheme="minorEastAsia" w:eastAsiaTheme="minorEastAsia" w:hAnsiTheme="minorEastAsia" w:hint="eastAsia"/>
          <w:sz w:val="20"/>
        </w:rPr>
        <w:t>小</w:t>
      </w:r>
      <w:r w:rsidRPr="00374D98">
        <w:rPr>
          <w:rFonts w:asciiTheme="minorEastAsia" w:eastAsiaTheme="minorEastAsia" w:hAnsiTheme="minorEastAsia" w:hint="eastAsia"/>
          <w:sz w:val="20"/>
        </w:rPr>
        <w:t>単元について</w:t>
      </w:r>
    </w:p>
    <w:p w14:paraId="775D6E45"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（１）児童の実態</w:t>
      </w:r>
    </w:p>
    <w:p w14:paraId="565C51EA" w14:textId="77777777" w:rsidR="009264BF" w:rsidRDefault="00C75109" w:rsidP="00AC6C53">
      <w:pPr>
        <w:pStyle w:val="ac"/>
        <w:spacing w:line="0" w:lineRule="atLeast"/>
        <w:ind w:left="200" w:hangingChars="100" w:hanging="200"/>
        <w:rPr>
          <w:rFonts w:asciiTheme="minorEastAsia" w:eastAsiaTheme="minorEastAsia" w:hAnsiTheme="minorEastAsia"/>
          <w:sz w:val="20"/>
        </w:rPr>
      </w:pPr>
      <w:r w:rsidRPr="00374D98">
        <w:rPr>
          <w:rFonts w:asciiTheme="minorEastAsia" w:eastAsiaTheme="minorEastAsia" w:hAnsiTheme="minorEastAsia" w:hint="eastAsia"/>
          <w:sz w:val="20"/>
        </w:rPr>
        <w:t xml:space="preserve">　　児童はこれまでに、源平の戦いや鎌倉幕府の成立、幕府と御家人の関係など、それまでの貴族中心の政治や文化に変わり、地方に勢力を広げ、質素倹約な態度で戦に備えた武士の暮らしについて学習をしてきた。そのため、武士の政治や生活、文化について興味をも持ち、今後の武士の時代の展開を追究したいという意欲が高まってきている。</w:t>
      </w:r>
    </w:p>
    <w:p w14:paraId="2EBF59CC" w14:textId="77777777" w:rsidR="006F28F8" w:rsidRPr="00374D98" w:rsidRDefault="006F28F8" w:rsidP="00AC6C53">
      <w:pPr>
        <w:pStyle w:val="ac"/>
        <w:spacing w:line="0" w:lineRule="atLeast"/>
        <w:ind w:left="200" w:hangingChars="100" w:hanging="200"/>
        <w:rPr>
          <w:rFonts w:asciiTheme="minorEastAsia" w:eastAsiaTheme="minorEastAsia" w:hAnsiTheme="minorEastAsia"/>
          <w:sz w:val="20"/>
        </w:rPr>
      </w:pPr>
    </w:p>
    <w:p w14:paraId="7DE4AE23"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（２）</w:t>
      </w:r>
      <w:r w:rsidR="009264BF" w:rsidRPr="00374D98">
        <w:rPr>
          <w:rFonts w:asciiTheme="minorEastAsia" w:eastAsiaTheme="minorEastAsia" w:hAnsiTheme="minorEastAsia" w:hint="eastAsia"/>
          <w:sz w:val="20"/>
        </w:rPr>
        <w:t>小</w:t>
      </w:r>
      <w:r w:rsidRPr="00374D98">
        <w:rPr>
          <w:rFonts w:asciiTheme="minorEastAsia" w:eastAsiaTheme="minorEastAsia" w:hAnsiTheme="minorEastAsia" w:hint="eastAsia"/>
          <w:sz w:val="20"/>
        </w:rPr>
        <w:t>単元について</w:t>
      </w:r>
    </w:p>
    <w:p w14:paraId="48F97C69" w14:textId="77777777" w:rsidR="00C75109" w:rsidRDefault="009264BF" w:rsidP="00AC6C53">
      <w:pPr>
        <w:pStyle w:val="ac"/>
        <w:spacing w:line="0" w:lineRule="atLeast"/>
        <w:ind w:leftChars="100" w:left="210" w:firstLineChars="100" w:firstLine="200"/>
        <w:rPr>
          <w:rFonts w:asciiTheme="minorEastAsia" w:eastAsiaTheme="minorEastAsia" w:hAnsiTheme="minorEastAsia"/>
          <w:sz w:val="20"/>
        </w:rPr>
      </w:pPr>
      <w:r w:rsidRPr="00374D98">
        <w:rPr>
          <w:rFonts w:asciiTheme="minorEastAsia" w:eastAsiaTheme="minorEastAsia" w:hAnsiTheme="minorEastAsia"/>
          <w:sz w:val="20"/>
        </w:rPr>
        <w:t>本小単元では、京都の室町に幕府が置かれた</w:t>
      </w:r>
      <w:r w:rsidR="000B5F61">
        <w:rPr>
          <w:rFonts w:asciiTheme="minorEastAsia" w:eastAsiaTheme="minorEastAsia" w:hAnsiTheme="minorEastAsia" w:hint="eastAsia"/>
          <w:sz w:val="20"/>
        </w:rPr>
        <w:t>頃</w:t>
      </w:r>
      <w:r w:rsidRPr="00374D98">
        <w:rPr>
          <w:rFonts w:asciiTheme="minorEastAsia" w:eastAsiaTheme="minorEastAsia" w:hAnsiTheme="minorEastAsia"/>
          <w:sz w:val="20"/>
        </w:rPr>
        <w:t>の代表的な建造物や絵画と</w:t>
      </w:r>
      <w:r w:rsidR="000B5F61">
        <w:rPr>
          <w:rFonts w:asciiTheme="minorEastAsia" w:eastAsiaTheme="minorEastAsia" w:hAnsiTheme="minorEastAsia" w:hint="eastAsia"/>
          <w:sz w:val="20"/>
        </w:rPr>
        <w:t>、</w:t>
      </w:r>
      <w:r w:rsidRPr="00374D98">
        <w:rPr>
          <w:rFonts w:asciiTheme="minorEastAsia" w:eastAsiaTheme="minorEastAsia" w:hAnsiTheme="minorEastAsia"/>
          <w:sz w:val="20"/>
        </w:rPr>
        <w:t>それらに関わる人物の働きから学習課題を見いだし、地図</w:t>
      </w:r>
      <w:r w:rsidR="005D7A6A" w:rsidRPr="00374D98">
        <w:rPr>
          <w:rFonts w:asciiTheme="minorEastAsia" w:eastAsiaTheme="minorEastAsia" w:hAnsiTheme="minorEastAsia" w:hint="eastAsia"/>
          <w:sz w:val="20"/>
        </w:rPr>
        <w:t>や</w:t>
      </w:r>
      <w:r w:rsidRPr="00374D98">
        <w:rPr>
          <w:rFonts w:asciiTheme="minorEastAsia" w:eastAsiaTheme="minorEastAsia" w:hAnsiTheme="minorEastAsia"/>
          <w:sz w:val="20"/>
        </w:rPr>
        <w:t>年表、その他の資料を活用して調べたことをまとめるとともに、今日の生活文化につながる室町文化が生まれたことを理解することをねらいとしている。</w:t>
      </w:r>
      <w:r w:rsidRPr="00374D98">
        <w:rPr>
          <w:rFonts w:asciiTheme="minorEastAsia" w:eastAsiaTheme="minorEastAsia" w:hAnsiTheme="minorEastAsia" w:hint="eastAsia"/>
          <w:sz w:val="20"/>
        </w:rPr>
        <w:t>室町時代に興った新しい文化には、京都の金閣・銀閣、書院造といった建築様式、能や狂言といった諸芸能、生け花や水墨画などの芸術面など、現在の生活にも身近に見られるものが数多くあ</w:t>
      </w:r>
      <w:r w:rsidR="005D7A6A" w:rsidRPr="00374D98">
        <w:rPr>
          <w:rFonts w:asciiTheme="minorEastAsia" w:eastAsiaTheme="minorEastAsia" w:hAnsiTheme="minorEastAsia" w:hint="eastAsia"/>
          <w:sz w:val="20"/>
        </w:rPr>
        <w:t>り</w:t>
      </w:r>
      <w:r w:rsidRPr="00374D98">
        <w:rPr>
          <w:rFonts w:asciiTheme="minorEastAsia" w:eastAsiaTheme="minorEastAsia" w:hAnsiTheme="minorEastAsia" w:hint="eastAsia"/>
          <w:sz w:val="20"/>
        </w:rPr>
        <w:t>、日本の伝統文化を築いたという点で重要な役割を果たしている。</w:t>
      </w:r>
    </w:p>
    <w:p w14:paraId="2626A030" w14:textId="77777777" w:rsidR="006F28F8" w:rsidRPr="00374D98" w:rsidRDefault="006F28F8" w:rsidP="00AC6C53">
      <w:pPr>
        <w:pStyle w:val="ac"/>
        <w:spacing w:line="0" w:lineRule="atLeast"/>
        <w:ind w:leftChars="100" w:left="210" w:firstLineChars="100" w:firstLine="200"/>
        <w:rPr>
          <w:rFonts w:asciiTheme="minorEastAsia" w:eastAsiaTheme="minorEastAsia" w:hAnsiTheme="minorEastAsia"/>
          <w:sz w:val="20"/>
        </w:rPr>
      </w:pPr>
    </w:p>
    <w:p w14:paraId="32DC1553"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（３）指導について</w:t>
      </w:r>
    </w:p>
    <w:p w14:paraId="402ADA5C" w14:textId="77777777" w:rsidR="00C75109" w:rsidRDefault="00C75109" w:rsidP="00AC6C53">
      <w:pPr>
        <w:pStyle w:val="ac"/>
        <w:spacing w:line="0" w:lineRule="atLeast"/>
        <w:ind w:left="200" w:hangingChars="100" w:hanging="200"/>
        <w:rPr>
          <w:rFonts w:asciiTheme="minorEastAsia" w:eastAsiaTheme="minorEastAsia" w:hAnsiTheme="minorEastAsia"/>
          <w:sz w:val="20"/>
        </w:rPr>
      </w:pPr>
      <w:r w:rsidRPr="00374D98">
        <w:rPr>
          <w:rFonts w:asciiTheme="minorEastAsia" w:eastAsiaTheme="minorEastAsia" w:hAnsiTheme="minorEastAsia" w:hint="eastAsia"/>
          <w:sz w:val="20"/>
        </w:rPr>
        <w:t xml:space="preserve">　</w:t>
      </w:r>
      <w:r w:rsidR="005D7A6A" w:rsidRPr="00374D98">
        <w:rPr>
          <w:rFonts w:asciiTheme="minorEastAsia" w:eastAsiaTheme="minorEastAsia" w:hAnsiTheme="minorEastAsia" w:hint="eastAsia"/>
          <w:sz w:val="20"/>
        </w:rPr>
        <w:t xml:space="preserve">　</w:t>
      </w:r>
      <w:r w:rsidRPr="00374D98">
        <w:rPr>
          <w:rFonts w:asciiTheme="minorEastAsia" w:eastAsiaTheme="minorEastAsia" w:hAnsiTheme="minorEastAsia" w:hint="eastAsia"/>
          <w:sz w:val="20"/>
        </w:rPr>
        <w:t>指導においては、室町時代の代表的な建造物である金閣、銀閣を取り上げながら、当時の社会の様子や建造物にこめた</w:t>
      </w:r>
      <w:r w:rsidR="000B5F61">
        <w:rPr>
          <w:rFonts w:asciiTheme="minorEastAsia" w:eastAsiaTheme="minorEastAsia" w:hAnsiTheme="minorEastAsia" w:hint="eastAsia"/>
          <w:sz w:val="20"/>
        </w:rPr>
        <w:t>足利</w:t>
      </w:r>
      <w:r w:rsidRPr="00374D98">
        <w:rPr>
          <w:rFonts w:asciiTheme="minorEastAsia" w:eastAsiaTheme="minorEastAsia" w:hAnsiTheme="minorEastAsia" w:hint="eastAsia"/>
          <w:sz w:val="20"/>
        </w:rPr>
        <w:t>義満と</w:t>
      </w:r>
      <w:r w:rsidR="000B5F61">
        <w:rPr>
          <w:rFonts w:asciiTheme="minorEastAsia" w:eastAsiaTheme="minorEastAsia" w:hAnsiTheme="minorEastAsia" w:hint="eastAsia"/>
          <w:sz w:val="20"/>
        </w:rPr>
        <w:t>足利</w:t>
      </w:r>
      <w:r w:rsidRPr="00374D98">
        <w:rPr>
          <w:rFonts w:asciiTheme="minorEastAsia" w:eastAsiaTheme="minorEastAsia" w:hAnsiTheme="minorEastAsia" w:hint="eastAsia"/>
          <w:sz w:val="20"/>
        </w:rPr>
        <w:t>義政の思いを考え、室町文化が生まれた時代背景や文化の特色をつかむことができるようにする。そして、民衆が力を持ち、現在にも続く文化が生まれたことに気付くような学習を展開できるようにしたい。平安時代における貴族を中心とした日本風の文化の学習を生かして</w:t>
      </w:r>
      <w:r w:rsidR="005B44AF" w:rsidRPr="00374D98">
        <w:rPr>
          <w:rFonts w:asciiTheme="minorEastAsia" w:eastAsiaTheme="minorEastAsia" w:hAnsiTheme="minorEastAsia" w:hint="eastAsia"/>
          <w:sz w:val="20"/>
        </w:rPr>
        <w:t>、</w:t>
      </w:r>
      <w:r w:rsidRPr="00374D98">
        <w:rPr>
          <w:rFonts w:asciiTheme="minorEastAsia" w:eastAsiaTheme="minorEastAsia" w:hAnsiTheme="minorEastAsia" w:hint="eastAsia"/>
          <w:sz w:val="20"/>
        </w:rPr>
        <w:t>その学び方を生かしたり</w:t>
      </w:r>
      <w:r w:rsidR="005B44AF" w:rsidRPr="00374D98">
        <w:rPr>
          <w:rFonts w:asciiTheme="minorEastAsia" w:eastAsiaTheme="minorEastAsia" w:hAnsiTheme="minorEastAsia" w:hint="eastAsia"/>
          <w:sz w:val="20"/>
        </w:rPr>
        <w:t>、</w:t>
      </w:r>
      <w:r w:rsidRPr="00374D98">
        <w:rPr>
          <w:rFonts w:asciiTheme="minorEastAsia" w:eastAsiaTheme="minorEastAsia" w:hAnsiTheme="minorEastAsia" w:hint="eastAsia"/>
          <w:sz w:val="20"/>
        </w:rPr>
        <w:t>平安と室町時代の文化を比較したりしながら主体的に追究させていく。その際</w:t>
      </w:r>
      <w:r w:rsidR="005B44AF" w:rsidRPr="00374D98">
        <w:rPr>
          <w:rFonts w:asciiTheme="minorEastAsia" w:eastAsiaTheme="minorEastAsia" w:hAnsiTheme="minorEastAsia" w:hint="eastAsia"/>
          <w:sz w:val="20"/>
        </w:rPr>
        <w:t>、</w:t>
      </w:r>
      <w:r w:rsidRPr="00374D98">
        <w:rPr>
          <w:rFonts w:asciiTheme="minorEastAsia" w:eastAsiaTheme="minorEastAsia" w:hAnsiTheme="minorEastAsia" w:hint="eastAsia"/>
          <w:sz w:val="20"/>
        </w:rPr>
        <w:t>絵図や年表を活用した記述による一人調べ</w:t>
      </w:r>
      <w:r w:rsidR="005B44AF" w:rsidRPr="00374D98">
        <w:rPr>
          <w:rFonts w:asciiTheme="minorEastAsia" w:eastAsiaTheme="minorEastAsia" w:hAnsiTheme="minorEastAsia" w:hint="eastAsia"/>
          <w:sz w:val="20"/>
        </w:rPr>
        <w:t>、</w:t>
      </w:r>
      <w:r w:rsidRPr="00374D98">
        <w:rPr>
          <w:rFonts w:asciiTheme="minorEastAsia" w:eastAsiaTheme="minorEastAsia" w:hAnsiTheme="minorEastAsia" w:hint="eastAsia"/>
          <w:sz w:val="20"/>
        </w:rPr>
        <w:t>事実を根拠にしたグループや全体での話し合いや説明</w:t>
      </w:r>
      <w:r w:rsidR="005B44AF" w:rsidRPr="00374D98">
        <w:rPr>
          <w:rFonts w:asciiTheme="minorEastAsia" w:eastAsiaTheme="minorEastAsia" w:hAnsiTheme="minorEastAsia" w:hint="eastAsia"/>
          <w:sz w:val="20"/>
        </w:rPr>
        <w:t>、</w:t>
      </w:r>
      <w:r w:rsidRPr="00374D98">
        <w:rPr>
          <w:rFonts w:asciiTheme="minorEastAsia" w:eastAsiaTheme="minorEastAsia" w:hAnsiTheme="minorEastAsia" w:hint="eastAsia"/>
          <w:sz w:val="20"/>
        </w:rPr>
        <w:t>歴史新聞等による歴史的事実のまとめや自分の考えの整理といった言語活動を展開していきたい。</w:t>
      </w:r>
    </w:p>
    <w:p w14:paraId="4707C0A8" w14:textId="77777777" w:rsidR="006F28F8" w:rsidRPr="00374D98" w:rsidRDefault="006F28F8" w:rsidP="00AC6C53">
      <w:pPr>
        <w:pStyle w:val="ac"/>
        <w:spacing w:line="0" w:lineRule="atLeast"/>
        <w:ind w:left="200" w:hangingChars="100" w:hanging="200"/>
        <w:rPr>
          <w:rFonts w:asciiTheme="minorEastAsia" w:eastAsiaTheme="minorEastAsia" w:hAnsiTheme="minorEastAsia"/>
          <w:sz w:val="20"/>
        </w:rPr>
      </w:pPr>
    </w:p>
    <w:p w14:paraId="0F76C094" w14:textId="77777777" w:rsidR="005B44AF" w:rsidRPr="00374D98" w:rsidRDefault="00C75109" w:rsidP="00607C8C">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 xml:space="preserve">３　</w:t>
      </w:r>
      <w:r w:rsidR="005B44AF" w:rsidRPr="00374D98">
        <w:rPr>
          <w:rFonts w:asciiTheme="minorEastAsia" w:eastAsiaTheme="minorEastAsia" w:hAnsiTheme="minorEastAsia" w:hint="eastAsia"/>
          <w:sz w:val="20"/>
        </w:rPr>
        <w:t>小</w:t>
      </w:r>
      <w:r w:rsidRPr="00374D98">
        <w:rPr>
          <w:rFonts w:asciiTheme="minorEastAsia" w:eastAsiaTheme="minorEastAsia" w:hAnsiTheme="minorEastAsia" w:hint="eastAsia"/>
          <w:sz w:val="20"/>
        </w:rPr>
        <w:t>単元の目標</w:t>
      </w:r>
    </w:p>
    <w:p w14:paraId="59C6B58C" w14:textId="77777777" w:rsidR="00607C8C" w:rsidRDefault="00C75109" w:rsidP="00607C8C">
      <w:pPr>
        <w:spacing w:line="0" w:lineRule="atLeast"/>
        <w:ind w:left="210" w:hangingChars="100" w:hanging="210"/>
        <w:rPr>
          <w:rFonts w:asciiTheme="minorEastAsia" w:eastAsiaTheme="minorEastAsia" w:hAnsiTheme="minorEastAsia"/>
          <w:sz w:val="20"/>
        </w:rPr>
      </w:pPr>
      <w:r w:rsidRPr="00374D98">
        <w:rPr>
          <w:rFonts w:asciiTheme="minorEastAsia" w:eastAsiaTheme="minorEastAsia" w:hAnsiTheme="minorEastAsia" w:hint="eastAsia"/>
        </w:rPr>
        <w:t xml:space="preserve">　　</w:t>
      </w:r>
      <w:r w:rsidR="005B44AF" w:rsidRPr="00374D98">
        <w:rPr>
          <w:rFonts w:asciiTheme="minorEastAsia" w:eastAsiaTheme="minorEastAsia" w:hAnsiTheme="minorEastAsia" w:hint="eastAsia"/>
          <w:sz w:val="20"/>
        </w:rPr>
        <w:t>我が国の歴史上の主な事象について 人物の働きや代表的な文化遺産などに着目して、文化財や地図、年表などの資料で調べ、この頃の文化の特色を考え、表現することを通して、京都の室町に幕府が置かれた頃の代表的な建造物や絵画を手掛かりに</w:t>
      </w:r>
      <w:r w:rsidR="000B5F61">
        <w:rPr>
          <w:rFonts w:asciiTheme="minorEastAsia" w:eastAsiaTheme="minorEastAsia" w:hAnsiTheme="minorEastAsia" w:hint="eastAsia"/>
          <w:sz w:val="20"/>
        </w:rPr>
        <w:t>、</w:t>
      </w:r>
      <w:r w:rsidR="005B44AF" w:rsidRPr="00374D98">
        <w:rPr>
          <w:rFonts w:asciiTheme="minorEastAsia" w:eastAsiaTheme="minorEastAsia" w:hAnsiTheme="minorEastAsia" w:hint="eastAsia"/>
          <w:sz w:val="20"/>
        </w:rPr>
        <w:t>今日の生活文化につながる室町文化が生まれたことを理解できるようにするとともに、主体的に学習問題を追究</w:t>
      </w:r>
      <w:r w:rsidR="000B5F61">
        <w:rPr>
          <w:rFonts w:asciiTheme="minorEastAsia" w:eastAsiaTheme="minorEastAsia" w:hAnsiTheme="minorEastAsia" w:hint="eastAsia"/>
          <w:sz w:val="20"/>
        </w:rPr>
        <w:t>・</w:t>
      </w:r>
      <w:r w:rsidR="005B44AF" w:rsidRPr="00374D98">
        <w:rPr>
          <w:rFonts w:asciiTheme="minorEastAsia" w:eastAsiaTheme="minorEastAsia" w:hAnsiTheme="minorEastAsia" w:hint="eastAsia"/>
          <w:sz w:val="20"/>
        </w:rPr>
        <w:t>解決しようとする態度や、学習してきたことを基に我が国の伝統や文化と今日の自分たちの生活との関わりを考えようとする態度を養う。</w:t>
      </w:r>
    </w:p>
    <w:p w14:paraId="372F9626" w14:textId="77777777" w:rsidR="006F28F8" w:rsidRDefault="006F28F8" w:rsidP="00607C8C">
      <w:pPr>
        <w:spacing w:line="0" w:lineRule="atLeast"/>
        <w:ind w:left="200" w:hangingChars="100" w:hanging="200"/>
        <w:rPr>
          <w:rFonts w:asciiTheme="minorEastAsia" w:eastAsiaTheme="minorEastAsia" w:hAnsiTheme="minorEastAsia"/>
          <w:sz w:val="20"/>
        </w:rPr>
      </w:pPr>
    </w:p>
    <w:p w14:paraId="37A004ED" w14:textId="77777777" w:rsidR="00C75109" w:rsidRPr="00374D98" w:rsidRDefault="00C75109" w:rsidP="00607C8C">
      <w:pPr>
        <w:spacing w:line="0" w:lineRule="atLeast"/>
        <w:ind w:left="200" w:hangingChars="100" w:hanging="200"/>
        <w:rPr>
          <w:rFonts w:asciiTheme="minorEastAsia" w:eastAsiaTheme="minorEastAsia" w:hAnsiTheme="minorEastAsia"/>
          <w:sz w:val="20"/>
        </w:rPr>
      </w:pPr>
      <w:r w:rsidRPr="00374D98">
        <w:rPr>
          <w:rFonts w:asciiTheme="minorEastAsia" w:eastAsiaTheme="minorEastAsia" w:hAnsiTheme="minorEastAsia" w:hint="eastAsia"/>
          <w:sz w:val="20"/>
        </w:rPr>
        <w:t>４　指導と評価の計画</w:t>
      </w:r>
      <w:r w:rsidR="000B5F61">
        <w:rPr>
          <w:rFonts w:asciiTheme="minorEastAsia" w:eastAsiaTheme="minorEastAsia" w:hAnsiTheme="minorEastAsia" w:hint="eastAsia"/>
          <w:sz w:val="20"/>
        </w:rPr>
        <w:t>（４時間扱い・本時）</w:t>
      </w:r>
    </w:p>
    <w:tbl>
      <w:tblPr>
        <w:tblStyle w:val="ab"/>
        <w:tblW w:w="0" w:type="auto"/>
        <w:tblLook w:val="04A0" w:firstRow="1" w:lastRow="0" w:firstColumn="1" w:lastColumn="0" w:noHBand="0" w:noVBand="1"/>
      </w:tblPr>
      <w:tblGrid>
        <w:gridCol w:w="421"/>
        <w:gridCol w:w="1134"/>
        <w:gridCol w:w="3969"/>
        <w:gridCol w:w="4932"/>
      </w:tblGrid>
      <w:tr w:rsidR="00566FD5" w:rsidRPr="00374D98" w14:paraId="05987787" w14:textId="77777777" w:rsidTr="008672D3">
        <w:tc>
          <w:tcPr>
            <w:tcW w:w="421" w:type="dxa"/>
          </w:tcPr>
          <w:p w14:paraId="10E9B8C4" w14:textId="77777777" w:rsidR="00566FD5" w:rsidRPr="00374D98" w:rsidRDefault="00566FD5" w:rsidP="00AC6C53">
            <w:pPr>
              <w:pStyle w:val="ac"/>
              <w:spacing w:line="0" w:lineRule="atLeast"/>
              <w:jc w:val="center"/>
              <w:rPr>
                <w:rFonts w:asciiTheme="minorEastAsia" w:eastAsiaTheme="minorEastAsia" w:hAnsiTheme="minorEastAsia"/>
                <w:sz w:val="20"/>
              </w:rPr>
            </w:pPr>
            <w:r w:rsidRPr="00374D98">
              <w:rPr>
                <w:rFonts w:asciiTheme="minorEastAsia" w:eastAsiaTheme="minorEastAsia" w:hAnsiTheme="minorEastAsia" w:hint="eastAsia"/>
                <w:sz w:val="20"/>
              </w:rPr>
              <w:t>時</w:t>
            </w:r>
          </w:p>
        </w:tc>
        <w:tc>
          <w:tcPr>
            <w:tcW w:w="1134" w:type="dxa"/>
          </w:tcPr>
          <w:p w14:paraId="7161E14F" w14:textId="77777777" w:rsidR="00566FD5" w:rsidRPr="00374D98" w:rsidRDefault="00566FD5" w:rsidP="00AC6C53">
            <w:pPr>
              <w:pStyle w:val="ac"/>
              <w:spacing w:line="0" w:lineRule="atLeast"/>
              <w:jc w:val="center"/>
              <w:rPr>
                <w:rFonts w:asciiTheme="minorEastAsia" w:eastAsiaTheme="minorEastAsia" w:hAnsiTheme="minorEastAsia"/>
                <w:sz w:val="20"/>
              </w:rPr>
            </w:pPr>
            <w:r w:rsidRPr="00374D98">
              <w:rPr>
                <w:rFonts w:asciiTheme="minorEastAsia" w:eastAsiaTheme="minorEastAsia" w:hAnsiTheme="minorEastAsia" w:hint="eastAsia"/>
                <w:sz w:val="20"/>
              </w:rPr>
              <w:t>場面</w:t>
            </w:r>
          </w:p>
        </w:tc>
        <w:tc>
          <w:tcPr>
            <w:tcW w:w="3969" w:type="dxa"/>
          </w:tcPr>
          <w:p w14:paraId="530D970C" w14:textId="77777777" w:rsidR="00566FD5" w:rsidRPr="00374D98" w:rsidRDefault="00566FD5" w:rsidP="00AC6C53">
            <w:pPr>
              <w:pStyle w:val="ac"/>
              <w:spacing w:line="0" w:lineRule="atLeast"/>
              <w:jc w:val="center"/>
              <w:rPr>
                <w:rFonts w:asciiTheme="minorEastAsia" w:eastAsiaTheme="minorEastAsia" w:hAnsiTheme="minorEastAsia"/>
                <w:sz w:val="20"/>
              </w:rPr>
            </w:pPr>
            <w:r w:rsidRPr="00374D98">
              <w:rPr>
                <w:rFonts w:asciiTheme="minorEastAsia" w:eastAsiaTheme="minorEastAsia" w:hAnsiTheme="minorEastAsia" w:hint="eastAsia"/>
                <w:sz w:val="20"/>
              </w:rPr>
              <w:t>学習活動</w:t>
            </w:r>
          </w:p>
        </w:tc>
        <w:tc>
          <w:tcPr>
            <w:tcW w:w="4932" w:type="dxa"/>
          </w:tcPr>
          <w:p w14:paraId="4B68913C" w14:textId="77777777" w:rsidR="00566FD5" w:rsidRPr="00374D98" w:rsidRDefault="00566FD5" w:rsidP="00AC6C53">
            <w:pPr>
              <w:pStyle w:val="ac"/>
              <w:spacing w:line="0" w:lineRule="atLeast"/>
              <w:jc w:val="center"/>
              <w:rPr>
                <w:rFonts w:asciiTheme="minorEastAsia" w:eastAsiaTheme="minorEastAsia" w:hAnsiTheme="minorEastAsia"/>
                <w:sz w:val="20"/>
              </w:rPr>
            </w:pPr>
            <w:r w:rsidRPr="00374D98">
              <w:rPr>
                <w:rFonts w:asciiTheme="minorEastAsia" w:eastAsiaTheme="minorEastAsia" w:hAnsiTheme="minorEastAsia" w:hint="eastAsia"/>
                <w:sz w:val="20"/>
              </w:rPr>
              <w:t>評価規準</w:t>
            </w:r>
          </w:p>
        </w:tc>
      </w:tr>
      <w:tr w:rsidR="00566FD5" w:rsidRPr="00374D98" w14:paraId="18D8B748" w14:textId="77777777" w:rsidTr="008672D3">
        <w:tc>
          <w:tcPr>
            <w:tcW w:w="421" w:type="dxa"/>
            <w:vAlign w:val="center"/>
          </w:tcPr>
          <w:p w14:paraId="452E2985" w14:textId="77777777" w:rsidR="00566FD5" w:rsidRPr="00374D98" w:rsidRDefault="000B5F61" w:rsidP="00AC6C53">
            <w:pPr>
              <w:pStyle w:val="ac"/>
              <w:spacing w:line="0" w:lineRule="atLeast"/>
              <w:jc w:val="center"/>
              <w:rPr>
                <w:rFonts w:asciiTheme="minorEastAsia" w:eastAsiaTheme="minorEastAsia" w:hAnsiTheme="minorEastAsia"/>
                <w:sz w:val="20"/>
              </w:rPr>
            </w:pPr>
            <w:r>
              <w:rPr>
                <w:rFonts w:asciiTheme="minorEastAsia" w:eastAsiaTheme="minorEastAsia" w:hAnsiTheme="minorEastAsia" w:hint="eastAsia"/>
                <w:sz w:val="20"/>
              </w:rPr>
              <w:t>１</w:t>
            </w:r>
          </w:p>
        </w:tc>
        <w:tc>
          <w:tcPr>
            <w:tcW w:w="1134" w:type="dxa"/>
            <w:vAlign w:val="center"/>
          </w:tcPr>
          <w:p w14:paraId="16FBA4FE" w14:textId="77777777" w:rsidR="00566FD5" w:rsidRPr="000B5F61" w:rsidRDefault="00566FD5" w:rsidP="00744F91">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つかむ</w:t>
            </w:r>
          </w:p>
        </w:tc>
        <w:tc>
          <w:tcPr>
            <w:tcW w:w="3969" w:type="dxa"/>
          </w:tcPr>
          <w:p w14:paraId="4EF5574D" w14:textId="77777777" w:rsidR="00AC6C53" w:rsidRPr="00374D98" w:rsidRDefault="00EB350B" w:rsidP="00EB350B">
            <w:pPr>
              <w:pStyle w:val="ac"/>
              <w:spacing w:line="0" w:lineRule="atLeast"/>
              <w:rPr>
                <w:rFonts w:asciiTheme="minorEastAsia" w:eastAsiaTheme="minorEastAsia" w:hAnsiTheme="minorEastAsia"/>
                <w:sz w:val="20"/>
              </w:rPr>
            </w:pPr>
            <w:r w:rsidRPr="00EB350B">
              <w:rPr>
                <w:rFonts w:asciiTheme="minorEastAsia" w:eastAsiaTheme="minorEastAsia" w:hAnsiTheme="minorEastAsia" w:hint="eastAsia"/>
                <w:sz w:val="20"/>
              </w:rPr>
              <w:t>京都の室町に幕府が置かれたころの代表的な建造物について話し合い</w:t>
            </w:r>
            <w:r>
              <w:rPr>
                <w:rFonts w:asciiTheme="minorEastAsia" w:eastAsiaTheme="minorEastAsia" w:hAnsiTheme="minorEastAsia" w:hint="eastAsia"/>
                <w:sz w:val="20"/>
              </w:rPr>
              <w:t>、</w:t>
            </w:r>
            <w:r w:rsidRPr="00EB350B">
              <w:rPr>
                <w:rFonts w:asciiTheme="minorEastAsia" w:eastAsiaTheme="minorEastAsia" w:hAnsiTheme="minorEastAsia" w:hint="eastAsia"/>
                <w:sz w:val="20"/>
              </w:rPr>
              <w:t>学習問題を設定する。</w:t>
            </w:r>
          </w:p>
        </w:tc>
        <w:tc>
          <w:tcPr>
            <w:tcW w:w="4932" w:type="dxa"/>
          </w:tcPr>
          <w:p w14:paraId="3522F333" w14:textId="77777777" w:rsidR="00566FD5" w:rsidRPr="00374D98" w:rsidRDefault="00EB350B" w:rsidP="00744F91">
            <w:pPr>
              <w:pStyle w:val="ac"/>
              <w:spacing w:line="0" w:lineRule="atLeast"/>
              <w:rPr>
                <w:rFonts w:asciiTheme="minorEastAsia" w:eastAsiaTheme="minorEastAsia" w:hAnsiTheme="minorEastAsia"/>
                <w:sz w:val="20"/>
              </w:rPr>
            </w:pPr>
            <w:r w:rsidRPr="00EB350B">
              <w:rPr>
                <w:rFonts w:asciiTheme="minorEastAsia" w:eastAsiaTheme="minorEastAsia" w:hAnsiTheme="minorEastAsia" w:hint="eastAsia"/>
                <w:sz w:val="20"/>
              </w:rPr>
              <w:t>京都の室町に幕府が置かれたころの代表的な建造物に関心をもち</w:t>
            </w:r>
            <w:r>
              <w:rPr>
                <w:rFonts w:asciiTheme="minorEastAsia" w:eastAsiaTheme="minorEastAsia" w:hAnsiTheme="minorEastAsia" w:hint="eastAsia"/>
                <w:sz w:val="20"/>
              </w:rPr>
              <w:t>、</w:t>
            </w:r>
            <w:r w:rsidRPr="00EB350B">
              <w:rPr>
                <w:rFonts w:asciiTheme="minorEastAsia" w:eastAsiaTheme="minorEastAsia" w:hAnsiTheme="minorEastAsia" w:hint="eastAsia"/>
                <w:sz w:val="20"/>
              </w:rPr>
              <w:t>学習問題や予想を考え</w:t>
            </w:r>
            <w:r>
              <w:rPr>
                <w:rFonts w:asciiTheme="minorEastAsia" w:eastAsiaTheme="minorEastAsia" w:hAnsiTheme="minorEastAsia" w:hint="eastAsia"/>
                <w:sz w:val="20"/>
              </w:rPr>
              <w:t>、</w:t>
            </w:r>
            <w:r w:rsidRPr="00EB350B">
              <w:rPr>
                <w:rFonts w:asciiTheme="minorEastAsia" w:eastAsiaTheme="minorEastAsia" w:hAnsiTheme="minorEastAsia" w:hint="eastAsia"/>
                <w:sz w:val="20"/>
              </w:rPr>
              <w:t>進んで調べようとしている。</w:t>
            </w:r>
            <w:r w:rsidR="00744F91">
              <w:rPr>
                <w:rFonts w:asciiTheme="minorEastAsia" w:eastAsiaTheme="minorEastAsia" w:hAnsiTheme="minorEastAsia" w:hint="eastAsia"/>
                <w:sz w:val="20"/>
              </w:rPr>
              <w:t>（態度）</w:t>
            </w:r>
          </w:p>
        </w:tc>
      </w:tr>
      <w:tr w:rsidR="00744F91" w:rsidRPr="00374D98" w14:paraId="47F39189" w14:textId="77777777" w:rsidTr="008672D3">
        <w:trPr>
          <w:trHeight w:val="713"/>
        </w:trPr>
        <w:tc>
          <w:tcPr>
            <w:tcW w:w="421" w:type="dxa"/>
            <w:vAlign w:val="center"/>
          </w:tcPr>
          <w:p w14:paraId="4CFC1122" w14:textId="77777777" w:rsidR="00744F91" w:rsidRPr="00374D98" w:rsidRDefault="00744F91" w:rsidP="00AC6C53">
            <w:pPr>
              <w:pStyle w:val="ac"/>
              <w:spacing w:line="0" w:lineRule="atLeast"/>
              <w:jc w:val="center"/>
              <w:rPr>
                <w:rFonts w:asciiTheme="minorEastAsia" w:eastAsiaTheme="minorEastAsia" w:hAnsiTheme="minorEastAsia"/>
                <w:sz w:val="20"/>
              </w:rPr>
            </w:pPr>
            <w:r w:rsidRPr="00374D98">
              <w:rPr>
                <w:rFonts w:asciiTheme="minorEastAsia" w:eastAsiaTheme="minorEastAsia" w:hAnsiTheme="minorEastAsia" w:hint="eastAsia"/>
                <w:sz w:val="20"/>
              </w:rPr>
              <w:t>２</w:t>
            </w:r>
          </w:p>
        </w:tc>
        <w:tc>
          <w:tcPr>
            <w:tcW w:w="1134" w:type="dxa"/>
            <w:vMerge w:val="restart"/>
            <w:vAlign w:val="center"/>
          </w:tcPr>
          <w:p w14:paraId="7D2A263B" w14:textId="77777777" w:rsidR="00744F91" w:rsidRPr="00374D98" w:rsidRDefault="00744F91" w:rsidP="00744F91">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調べる</w:t>
            </w:r>
          </w:p>
          <w:p w14:paraId="5509A051" w14:textId="77777777" w:rsidR="00744F91" w:rsidRPr="00374D98" w:rsidRDefault="00744F91" w:rsidP="00744F91">
            <w:pPr>
              <w:pStyle w:val="ac"/>
              <w:spacing w:line="0" w:lineRule="atLeast"/>
              <w:rPr>
                <w:rFonts w:asciiTheme="minorEastAsia" w:eastAsiaTheme="minorEastAsia" w:hAnsiTheme="minorEastAsia"/>
                <w:sz w:val="20"/>
              </w:rPr>
            </w:pPr>
          </w:p>
        </w:tc>
        <w:tc>
          <w:tcPr>
            <w:tcW w:w="3969" w:type="dxa"/>
          </w:tcPr>
          <w:p w14:paraId="6D581911" w14:textId="77777777" w:rsidR="00744F91" w:rsidRPr="00374D98" w:rsidRDefault="00744F91" w:rsidP="00744F91">
            <w:pPr>
              <w:pStyle w:val="ac"/>
              <w:spacing w:line="0" w:lineRule="atLeast"/>
              <w:rPr>
                <w:rFonts w:asciiTheme="minorEastAsia" w:eastAsiaTheme="minorEastAsia" w:hAnsiTheme="minorEastAsia"/>
                <w:sz w:val="20"/>
              </w:rPr>
            </w:pPr>
            <w:r w:rsidRPr="00744F91">
              <w:rPr>
                <w:rFonts w:asciiTheme="minorEastAsia" w:eastAsiaTheme="minorEastAsia" w:hAnsiTheme="minorEastAsia" w:hint="eastAsia"/>
                <w:sz w:val="20"/>
              </w:rPr>
              <w:t>室町時代に生まれ</w:t>
            </w:r>
            <w:r>
              <w:rPr>
                <w:rFonts w:asciiTheme="minorEastAsia" w:eastAsiaTheme="minorEastAsia" w:hAnsiTheme="minorEastAsia" w:hint="eastAsia"/>
                <w:sz w:val="20"/>
              </w:rPr>
              <w:t>、</w:t>
            </w:r>
            <w:r w:rsidRPr="00744F91">
              <w:rPr>
                <w:rFonts w:asciiTheme="minorEastAsia" w:eastAsiaTheme="minorEastAsia" w:hAnsiTheme="minorEastAsia" w:hint="eastAsia"/>
                <w:sz w:val="20"/>
              </w:rPr>
              <w:t>現在も親しまれている文化</w:t>
            </w:r>
            <w:r w:rsidR="000B5F61">
              <w:rPr>
                <w:rFonts w:asciiTheme="minorEastAsia" w:eastAsiaTheme="minorEastAsia" w:hAnsiTheme="minorEastAsia" w:hint="eastAsia"/>
                <w:sz w:val="20"/>
              </w:rPr>
              <w:t>について</w:t>
            </w:r>
            <w:r w:rsidRPr="00744F91">
              <w:rPr>
                <w:rFonts w:asciiTheme="minorEastAsia" w:eastAsiaTheme="minorEastAsia" w:hAnsiTheme="minorEastAsia" w:hint="eastAsia"/>
                <w:sz w:val="20"/>
              </w:rPr>
              <w:t>調べる。</w:t>
            </w:r>
          </w:p>
        </w:tc>
        <w:tc>
          <w:tcPr>
            <w:tcW w:w="4932" w:type="dxa"/>
          </w:tcPr>
          <w:p w14:paraId="67C6929D" w14:textId="77777777" w:rsidR="00744F91" w:rsidRPr="00374D98" w:rsidRDefault="00744F91" w:rsidP="00744F91">
            <w:pPr>
              <w:pStyle w:val="ac"/>
              <w:spacing w:line="0" w:lineRule="atLeast"/>
              <w:rPr>
                <w:rFonts w:asciiTheme="minorEastAsia" w:eastAsiaTheme="minorEastAsia" w:hAnsiTheme="minorEastAsia"/>
                <w:sz w:val="20"/>
              </w:rPr>
            </w:pPr>
            <w:r w:rsidRPr="00744F91">
              <w:rPr>
                <w:rFonts w:asciiTheme="minorEastAsia" w:eastAsiaTheme="minorEastAsia" w:hAnsiTheme="minorEastAsia" w:hint="eastAsia"/>
                <w:sz w:val="20"/>
              </w:rPr>
              <w:t>資料を活用して</w:t>
            </w:r>
            <w:r>
              <w:rPr>
                <w:rFonts w:asciiTheme="minorEastAsia" w:eastAsiaTheme="minorEastAsia" w:hAnsiTheme="minorEastAsia" w:hint="eastAsia"/>
                <w:sz w:val="20"/>
              </w:rPr>
              <w:t>、</w:t>
            </w:r>
            <w:r w:rsidRPr="00744F91">
              <w:rPr>
                <w:rFonts w:asciiTheme="minorEastAsia" w:eastAsiaTheme="minorEastAsia" w:hAnsiTheme="minorEastAsia" w:hint="eastAsia"/>
                <w:sz w:val="20"/>
              </w:rPr>
              <w:t>室町時代の文化には</w:t>
            </w:r>
            <w:r>
              <w:rPr>
                <w:rFonts w:asciiTheme="minorEastAsia" w:eastAsiaTheme="minorEastAsia" w:hAnsiTheme="minorEastAsia" w:hint="eastAsia"/>
                <w:sz w:val="20"/>
              </w:rPr>
              <w:t>、</w:t>
            </w:r>
            <w:r w:rsidRPr="00744F91">
              <w:rPr>
                <w:rFonts w:asciiTheme="minorEastAsia" w:eastAsiaTheme="minorEastAsia" w:hAnsiTheme="minorEastAsia" w:hint="eastAsia"/>
                <w:sz w:val="20"/>
              </w:rPr>
              <w:t>現在も多くの人たちに親しまれている多くの文化があることを読み取っている。</w:t>
            </w:r>
            <w:r w:rsidRPr="00744F91">
              <w:rPr>
                <w:rFonts w:asciiTheme="minorEastAsia" w:eastAsiaTheme="minorEastAsia" w:hAnsiTheme="minorEastAsia"/>
                <w:sz w:val="20"/>
              </w:rPr>
              <w:cr/>
            </w:r>
            <w:r>
              <w:rPr>
                <w:rFonts w:asciiTheme="minorEastAsia" w:eastAsiaTheme="minorEastAsia" w:hAnsiTheme="minorEastAsia" w:hint="eastAsia"/>
                <w:sz w:val="20"/>
              </w:rPr>
              <w:t>（知識・技能）</w:t>
            </w:r>
          </w:p>
        </w:tc>
      </w:tr>
      <w:tr w:rsidR="00744F91" w:rsidRPr="00374D98" w14:paraId="2E91421B" w14:textId="77777777" w:rsidTr="008672D3">
        <w:trPr>
          <w:trHeight w:val="500"/>
        </w:trPr>
        <w:tc>
          <w:tcPr>
            <w:tcW w:w="421" w:type="dxa"/>
            <w:vAlign w:val="center"/>
          </w:tcPr>
          <w:p w14:paraId="66232250" w14:textId="77777777" w:rsidR="00744F91" w:rsidRPr="00374D98" w:rsidRDefault="000B5F61" w:rsidP="00AC6C53">
            <w:pPr>
              <w:pStyle w:val="ac"/>
              <w:spacing w:line="0" w:lineRule="atLeast"/>
              <w:jc w:val="center"/>
              <w:rPr>
                <w:rFonts w:asciiTheme="minorEastAsia" w:eastAsiaTheme="minorEastAsia" w:hAnsiTheme="minorEastAsia"/>
                <w:sz w:val="20"/>
              </w:rPr>
            </w:pPr>
            <w:r>
              <w:rPr>
                <w:rFonts w:asciiTheme="minorEastAsia" w:eastAsiaTheme="minorEastAsia" w:hAnsiTheme="minorEastAsia" w:hint="eastAsia"/>
                <w:noProof/>
                <w:sz w:val="20"/>
              </w:rPr>
              <mc:AlternateContent>
                <mc:Choice Requires="wps">
                  <w:drawing>
                    <wp:anchor distT="0" distB="0" distL="114300" distR="114300" simplePos="0" relativeHeight="251693056" behindDoc="0" locked="0" layoutInCell="1" allowOverlap="1" wp14:anchorId="27D11C40" wp14:editId="1C3592C0">
                      <wp:simplePos x="0" y="0"/>
                      <wp:positionH relativeFrom="column">
                        <wp:posOffset>-71755</wp:posOffset>
                      </wp:positionH>
                      <wp:positionV relativeFrom="paragraph">
                        <wp:posOffset>-36195</wp:posOffset>
                      </wp:positionV>
                      <wp:extent cx="2381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8F4E7" id="楕円 2" o:spid="_x0000_s1026" style="position:absolute;margin-left:-5.65pt;margin-top:-2.85pt;width:18.7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" filled="f" strokecolor="black [3213]"/>
                  </w:pict>
                </mc:Fallback>
              </mc:AlternateContent>
            </w:r>
            <w:r w:rsidR="00744F91" w:rsidRPr="00374D98">
              <w:rPr>
                <w:rFonts w:asciiTheme="minorEastAsia" w:eastAsiaTheme="minorEastAsia" w:hAnsiTheme="minorEastAsia" w:hint="eastAsia"/>
                <w:sz w:val="20"/>
              </w:rPr>
              <w:t>３</w:t>
            </w:r>
          </w:p>
        </w:tc>
        <w:tc>
          <w:tcPr>
            <w:tcW w:w="1134" w:type="dxa"/>
            <w:vMerge/>
            <w:vAlign w:val="center"/>
          </w:tcPr>
          <w:p w14:paraId="6CE84654" w14:textId="77777777" w:rsidR="00744F91" w:rsidRPr="00374D98" w:rsidRDefault="00744F91" w:rsidP="00744F91">
            <w:pPr>
              <w:pStyle w:val="ac"/>
              <w:spacing w:line="0" w:lineRule="atLeast"/>
              <w:rPr>
                <w:rFonts w:asciiTheme="minorEastAsia" w:eastAsiaTheme="minorEastAsia" w:hAnsiTheme="minorEastAsia"/>
                <w:sz w:val="20"/>
              </w:rPr>
            </w:pPr>
          </w:p>
        </w:tc>
        <w:tc>
          <w:tcPr>
            <w:tcW w:w="3969" w:type="dxa"/>
          </w:tcPr>
          <w:p w14:paraId="25DEFA9B" w14:textId="77777777" w:rsidR="00744F91" w:rsidRPr="00374D98" w:rsidRDefault="00744F91" w:rsidP="00744F91">
            <w:pPr>
              <w:pStyle w:val="ac"/>
              <w:spacing w:line="0" w:lineRule="atLeast"/>
              <w:rPr>
                <w:rFonts w:asciiTheme="minorEastAsia" w:eastAsiaTheme="minorEastAsia" w:hAnsiTheme="minorEastAsia"/>
                <w:sz w:val="20"/>
              </w:rPr>
            </w:pPr>
            <w:r w:rsidRPr="00744F91">
              <w:rPr>
                <w:rFonts w:asciiTheme="minorEastAsia" w:eastAsiaTheme="minorEastAsia" w:hAnsiTheme="minorEastAsia" w:hint="eastAsia"/>
                <w:sz w:val="20"/>
              </w:rPr>
              <w:t>室町文化が地方や庶民に広がった要因について考える。</w:t>
            </w:r>
          </w:p>
        </w:tc>
        <w:tc>
          <w:tcPr>
            <w:tcW w:w="4932" w:type="dxa"/>
          </w:tcPr>
          <w:p w14:paraId="7640C9F9" w14:textId="77777777" w:rsidR="00744F91" w:rsidRPr="00374D98" w:rsidRDefault="00744F91" w:rsidP="00744F91">
            <w:pPr>
              <w:pStyle w:val="ac"/>
              <w:spacing w:line="0" w:lineRule="atLeast"/>
              <w:rPr>
                <w:rFonts w:asciiTheme="minorEastAsia" w:eastAsiaTheme="minorEastAsia" w:hAnsiTheme="minorEastAsia"/>
                <w:sz w:val="20"/>
              </w:rPr>
            </w:pPr>
            <w:r w:rsidRPr="00744F91">
              <w:rPr>
                <w:rFonts w:asciiTheme="minorEastAsia" w:eastAsiaTheme="minorEastAsia" w:hAnsiTheme="minorEastAsia" w:hint="eastAsia"/>
                <w:sz w:val="20"/>
              </w:rPr>
              <w:t>室町文化が地方や民衆に広まった</w:t>
            </w:r>
            <w:r w:rsidR="008672D3">
              <w:rPr>
                <w:rFonts w:asciiTheme="minorEastAsia" w:eastAsiaTheme="minorEastAsia" w:hAnsiTheme="minorEastAsia" w:hint="eastAsia"/>
                <w:sz w:val="20"/>
              </w:rPr>
              <w:t>要因</w:t>
            </w:r>
            <w:r w:rsidRPr="00744F91">
              <w:rPr>
                <w:rFonts w:asciiTheme="minorEastAsia" w:eastAsiaTheme="minorEastAsia" w:hAnsiTheme="minorEastAsia" w:hint="eastAsia"/>
                <w:sz w:val="20"/>
              </w:rPr>
              <w:t>について考えている。</w:t>
            </w:r>
            <w:r>
              <w:rPr>
                <w:rFonts w:asciiTheme="minorEastAsia" w:eastAsiaTheme="minorEastAsia" w:hAnsiTheme="minorEastAsia" w:hint="eastAsia"/>
                <w:sz w:val="20"/>
              </w:rPr>
              <w:t>（思・判・表）</w:t>
            </w:r>
          </w:p>
        </w:tc>
      </w:tr>
      <w:tr w:rsidR="00744F91" w:rsidRPr="00374D98" w14:paraId="13B0B67E" w14:textId="77777777" w:rsidTr="008672D3">
        <w:tc>
          <w:tcPr>
            <w:tcW w:w="421" w:type="dxa"/>
            <w:vAlign w:val="center"/>
          </w:tcPr>
          <w:p w14:paraId="15A1C7F9" w14:textId="77777777" w:rsidR="00744F91" w:rsidRPr="00374D98" w:rsidRDefault="00744F91" w:rsidP="00AC6C53">
            <w:pPr>
              <w:pStyle w:val="ac"/>
              <w:spacing w:line="0" w:lineRule="atLeast"/>
              <w:jc w:val="center"/>
              <w:rPr>
                <w:rFonts w:asciiTheme="minorEastAsia" w:eastAsiaTheme="minorEastAsia" w:hAnsiTheme="minorEastAsia"/>
                <w:sz w:val="20"/>
              </w:rPr>
            </w:pPr>
            <w:r>
              <w:rPr>
                <w:rFonts w:asciiTheme="minorEastAsia" w:eastAsiaTheme="minorEastAsia" w:hAnsiTheme="minorEastAsia" w:hint="eastAsia"/>
                <w:sz w:val="20"/>
              </w:rPr>
              <w:t>４</w:t>
            </w:r>
          </w:p>
        </w:tc>
        <w:tc>
          <w:tcPr>
            <w:tcW w:w="1134" w:type="dxa"/>
            <w:vAlign w:val="center"/>
          </w:tcPr>
          <w:p w14:paraId="7A815DD7" w14:textId="77777777" w:rsidR="00744F91" w:rsidRPr="00374D98" w:rsidRDefault="00744F91" w:rsidP="00744F91">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まとめる</w:t>
            </w:r>
          </w:p>
        </w:tc>
        <w:tc>
          <w:tcPr>
            <w:tcW w:w="3969" w:type="dxa"/>
          </w:tcPr>
          <w:p w14:paraId="4FF9FEC2" w14:textId="77777777" w:rsidR="00744F91" w:rsidRPr="00374D98" w:rsidRDefault="00744F91" w:rsidP="00744F91">
            <w:pPr>
              <w:pStyle w:val="ac"/>
              <w:spacing w:line="0" w:lineRule="atLeast"/>
              <w:rPr>
                <w:rFonts w:asciiTheme="minorEastAsia" w:eastAsiaTheme="minorEastAsia" w:hAnsiTheme="minorEastAsia"/>
                <w:sz w:val="20"/>
              </w:rPr>
            </w:pPr>
            <w:r w:rsidRPr="00744F91">
              <w:rPr>
                <w:rFonts w:asciiTheme="minorEastAsia" w:eastAsiaTheme="minorEastAsia" w:hAnsiTheme="minorEastAsia" w:hint="eastAsia"/>
                <w:sz w:val="20"/>
              </w:rPr>
              <w:t>学習問題について調べてきたことを</w:t>
            </w:r>
            <w:r w:rsidR="000B5F61">
              <w:rPr>
                <w:rFonts w:asciiTheme="minorEastAsia" w:eastAsiaTheme="minorEastAsia" w:hAnsiTheme="minorEastAsia" w:hint="eastAsia"/>
                <w:sz w:val="20"/>
              </w:rPr>
              <w:t>新聞に</w:t>
            </w:r>
            <w:r w:rsidRPr="00744F91">
              <w:rPr>
                <w:rFonts w:asciiTheme="minorEastAsia" w:eastAsiaTheme="minorEastAsia" w:hAnsiTheme="minorEastAsia" w:hint="eastAsia"/>
                <w:sz w:val="20"/>
              </w:rPr>
              <w:t>整理し</w:t>
            </w:r>
            <w:r>
              <w:rPr>
                <w:rFonts w:asciiTheme="minorEastAsia" w:eastAsiaTheme="minorEastAsia" w:hAnsiTheme="minorEastAsia" w:hint="eastAsia"/>
                <w:sz w:val="20"/>
              </w:rPr>
              <w:t>、</w:t>
            </w:r>
            <w:r w:rsidRPr="00744F91">
              <w:rPr>
                <w:rFonts w:asciiTheme="minorEastAsia" w:eastAsiaTheme="minorEastAsia" w:hAnsiTheme="minorEastAsia" w:hint="eastAsia"/>
                <w:sz w:val="20"/>
              </w:rPr>
              <w:t>これからの日本文化について考える。</w:t>
            </w:r>
          </w:p>
        </w:tc>
        <w:tc>
          <w:tcPr>
            <w:tcW w:w="4932" w:type="dxa"/>
          </w:tcPr>
          <w:p w14:paraId="44AF49D8" w14:textId="77777777" w:rsidR="00744F91" w:rsidRPr="00374D98" w:rsidRDefault="00744F91" w:rsidP="00744F91">
            <w:pPr>
              <w:pStyle w:val="ac"/>
              <w:spacing w:line="0" w:lineRule="atLeast"/>
              <w:rPr>
                <w:rFonts w:asciiTheme="minorEastAsia" w:eastAsiaTheme="minorEastAsia" w:hAnsiTheme="minorEastAsia"/>
                <w:sz w:val="20"/>
              </w:rPr>
            </w:pPr>
            <w:r w:rsidRPr="00744F91">
              <w:rPr>
                <w:rFonts w:asciiTheme="minorEastAsia" w:eastAsiaTheme="minorEastAsia" w:hAnsiTheme="minorEastAsia" w:hint="eastAsia"/>
                <w:sz w:val="20"/>
              </w:rPr>
              <w:t>学習してきたことを基に長い歴史を経て築かれてきた我が国の伝統や文化と今日の自分たちの生活との関わりを考えようとしている。</w:t>
            </w:r>
            <w:r w:rsidR="008672D3">
              <w:rPr>
                <w:rFonts w:asciiTheme="minorEastAsia" w:eastAsiaTheme="minorEastAsia" w:hAnsiTheme="minorEastAsia" w:hint="eastAsia"/>
                <w:sz w:val="20"/>
              </w:rPr>
              <w:t>（態度）</w:t>
            </w:r>
          </w:p>
        </w:tc>
      </w:tr>
    </w:tbl>
    <w:p w14:paraId="7D55BD23" w14:textId="77777777" w:rsidR="007A3EF9" w:rsidRPr="00374D98" w:rsidRDefault="007A3EF9" w:rsidP="00AC6C53">
      <w:pPr>
        <w:pStyle w:val="ac"/>
        <w:spacing w:line="0" w:lineRule="atLeast"/>
        <w:rPr>
          <w:rFonts w:asciiTheme="minorEastAsia" w:eastAsiaTheme="minorEastAsia" w:hAnsiTheme="minorEastAsia"/>
          <w:sz w:val="20"/>
        </w:rPr>
      </w:pPr>
    </w:p>
    <w:p w14:paraId="5D45DED9"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５　本時の学習指導について</w:t>
      </w:r>
    </w:p>
    <w:p w14:paraId="5C8323D7" w14:textId="77777777" w:rsidR="00C75109"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（１）研究主題との関わり</w:t>
      </w:r>
    </w:p>
    <w:p w14:paraId="2E02D65C" w14:textId="77777777" w:rsidR="000B5F61" w:rsidRDefault="000B5F61" w:rsidP="00AC6C53">
      <w:pPr>
        <w:pStyle w:val="ac"/>
        <w:spacing w:line="0" w:lineRule="atLeast"/>
        <w:rPr>
          <w:rFonts w:asciiTheme="minorEastAsia" w:eastAsiaTheme="minorEastAsia" w:hAnsiTheme="minorEastAsia"/>
          <w:sz w:val="20"/>
        </w:rPr>
      </w:pPr>
      <w:r w:rsidRPr="003A01E1">
        <w:rPr>
          <w:rFonts w:eastAsiaTheme="minorHAnsi"/>
          <w:noProof/>
          <w:szCs w:val="21"/>
        </w:rPr>
        <mc:AlternateContent>
          <mc:Choice Requires="wps">
            <w:drawing>
              <wp:anchor distT="0" distB="0" distL="114300" distR="114300" simplePos="0" relativeHeight="251695104" behindDoc="0" locked="0" layoutInCell="1" allowOverlap="1" wp14:anchorId="26715CAD" wp14:editId="65FD30E8">
                <wp:simplePos x="0" y="0"/>
                <wp:positionH relativeFrom="margin">
                  <wp:posOffset>278296</wp:posOffset>
                </wp:positionH>
                <wp:positionV relativeFrom="paragraph">
                  <wp:posOffset>43898</wp:posOffset>
                </wp:positionV>
                <wp:extent cx="4039262" cy="373711"/>
                <wp:effectExtent l="0" t="0" r="18415" b="26670"/>
                <wp:wrapNone/>
                <wp:docPr id="3" name="テキスト ボックス 3"/>
                <wp:cNvGraphicFramePr/>
                <a:graphic xmlns:a="http://schemas.openxmlformats.org/drawingml/2006/main">
                  <a:graphicData uri="http://schemas.microsoft.com/office/word/2010/wordprocessingShape">
                    <wps:wsp>
                      <wps:cNvSpPr txBox="1"/>
                      <wps:spPr>
                        <a:xfrm>
                          <a:off x="0" y="0"/>
                          <a:ext cx="4039262" cy="373711"/>
                        </a:xfrm>
                        <a:prstGeom prst="rect">
                          <a:avLst/>
                        </a:prstGeom>
                        <a:solidFill>
                          <a:sysClr val="window" lastClr="FFFFFF"/>
                        </a:solidFill>
                        <a:ln w="6350">
                          <a:solidFill>
                            <a:prstClr val="black"/>
                          </a:solidFill>
                        </a:ln>
                      </wps:spPr>
                      <wps:txbx>
                        <w:txbxContent>
                          <w:p w14:paraId="392A5152" w14:textId="77777777" w:rsidR="000B5F61" w:rsidRPr="000B5F61" w:rsidRDefault="000B5F61" w:rsidP="000B5F61">
                            <w:pPr>
                              <w:spacing w:line="0" w:lineRule="atLeast"/>
                              <w:jc w:val="center"/>
                              <w:rPr>
                                <w:rFonts w:asciiTheme="minorEastAsia" w:eastAsiaTheme="minorEastAsia" w:hAnsiTheme="minorEastAsia"/>
                                <w:sz w:val="18"/>
                              </w:rPr>
                            </w:pPr>
                            <w:r w:rsidRPr="000B5F61">
                              <w:rPr>
                                <w:rFonts w:asciiTheme="minorEastAsia" w:eastAsiaTheme="minorEastAsia" w:hAnsiTheme="minorEastAsia" w:hint="eastAsia"/>
                                <w:sz w:val="18"/>
                              </w:rPr>
                              <w:t>「わからない」が「わかった」に変わる持続可能な授業</w:t>
                            </w:r>
                          </w:p>
                          <w:p w14:paraId="277E7D4C" w14:textId="77777777" w:rsidR="000B5F61" w:rsidRPr="000B5F61" w:rsidRDefault="000B5F61" w:rsidP="000B5F61">
                            <w:pPr>
                              <w:spacing w:line="0" w:lineRule="atLeast"/>
                              <w:jc w:val="center"/>
                              <w:rPr>
                                <w:rFonts w:asciiTheme="minorEastAsia" w:eastAsiaTheme="minorEastAsia" w:hAnsiTheme="minorEastAsia"/>
                                <w:sz w:val="18"/>
                              </w:rPr>
                            </w:pPr>
                            <w:r w:rsidRPr="000B5F61">
                              <w:rPr>
                                <w:rFonts w:asciiTheme="minorEastAsia" w:eastAsiaTheme="minorEastAsia" w:hAnsiTheme="minorEastAsia" w:hint="eastAsia"/>
                                <w:sz w:val="18"/>
                              </w:rPr>
                              <w:t>～児童の自然な思考の流れをいかすICTによる授業改革～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CAD" id="_x0000_t202" coordsize="21600,21600" o:spt="202" path="m,l,21600r21600,l21600,xe">
                <v:stroke joinstyle="miter"/>
                <v:path gradientshapeok="t" o:connecttype="rect"/>
              </v:shapetype>
              <v:shape id="テキスト ボックス 3" o:spid="_x0000_s1026" type="#_x0000_t202" style="position:absolute;left:0;text-align:left;margin-left:21.9pt;margin-top:3.45pt;width:318.05pt;height:29.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" fillcolor="window" strokeweight=".5pt">
                <v:textbox>
                  <w:txbxContent>
                    <w:p w14:paraId="392A5152" w14:textId="77777777" w:rsidR="000B5F61" w:rsidRPr="000B5F61" w:rsidRDefault="000B5F61" w:rsidP="000B5F61">
                      <w:pPr>
                        <w:spacing w:line="0" w:lineRule="atLeast"/>
                        <w:jc w:val="center"/>
                        <w:rPr>
                          <w:rFonts w:asciiTheme="minorEastAsia" w:eastAsiaTheme="minorEastAsia" w:hAnsiTheme="minorEastAsia"/>
                          <w:sz w:val="18"/>
                        </w:rPr>
                      </w:pPr>
                      <w:r w:rsidRPr="000B5F61">
                        <w:rPr>
                          <w:rFonts w:asciiTheme="minorEastAsia" w:eastAsiaTheme="minorEastAsia" w:hAnsiTheme="minorEastAsia" w:hint="eastAsia"/>
                          <w:sz w:val="18"/>
                        </w:rPr>
                        <w:t>「わからない」が「わかった」に変わる持続可能な授業</w:t>
                      </w:r>
                    </w:p>
                    <w:p w14:paraId="277E7D4C" w14:textId="77777777" w:rsidR="000B5F61" w:rsidRPr="000B5F61" w:rsidRDefault="000B5F61" w:rsidP="000B5F61">
                      <w:pPr>
                        <w:spacing w:line="0" w:lineRule="atLeast"/>
                        <w:jc w:val="center"/>
                        <w:rPr>
                          <w:rFonts w:asciiTheme="minorEastAsia" w:eastAsiaTheme="minorEastAsia" w:hAnsiTheme="minorEastAsia"/>
                          <w:sz w:val="18"/>
                        </w:rPr>
                      </w:pPr>
                      <w:r w:rsidRPr="000B5F61">
                        <w:rPr>
                          <w:rFonts w:asciiTheme="minorEastAsia" w:eastAsiaTheme="minorEastAsia" w:hAnsiTheme="minorEastAsia" w:hint="eastAsia"/>
                          <w:sz w:val="18"/>
                        </w:rPr>
                        <w:t>～児童の自然な思考の流れをいかすICTによる授業改革～</w:t>
                      </w:r>
                    </w:p>
                  </w:txbxContent>
                </v:textbox>
                <w10:wrap anchorx="margin"/>
              </v:shape>
            </w:pict>
          </mc:Fallback>
        </mc:AlternateContent>
      </w:r>
    </w:p>
    <w:p w14:paraId="3A99A387" w14:textId="77777777" w:rsidR="000B5F61" w:rsidRDefault="000B5F61" w:rsidP="00AC6C53">
      <w:pPr>
        <w:pStyle w:val="ac"/>
        <w:spacing w:line="0" w:lineRule="atLeast"/>
        <w:rPr>
          <w:rFonts w:asciiTheme="minorEastAsia" w:eastAsiaTheme="minorEastAsia" w:hAnsiTheme="minorEastAsia"/>
          <w:sz w:val="20"/>
        </w:rPr>
      </w:pPr>
    </w:p>
    <w:p w14:paraId="3323407E" w14:textId="77777777" w:rsidR="000B5F61" w:rsidRPr="00374D98" w:rsidRDefault="000B5F61" w:rsidP="00AC6C53">
      <w:pPr>
        <w:pStyle w:val="ac"/>
        <w:spacing w:line="0" w:lineRule="atLeast"/>
        <w:rPr>
          <w:rFonts w:asciiTheme="minorEastAsia" w:eastAsiaTheme="minorEastAsia" w:hAnsiTheme="minorEastAsia"/>
          <w:sz w:val="20"/>
        </w:rPr>
      </w:pPr>
    </w:p>
    <w:p w14:paraId="6A6E026E" w14:textId="77777777" w:rsidR="00C75109" w:rsidRDefault="00FC46BF" w:rsidP="00775A1F">
      <w:pPr>
        <w:pStyle w:val="ac"/>
        <w:spacing w:line="0" w:lineRule="atLeast"/>
        <w:ind w:firstLineChars="100" w:firstLine="200"/>
        <w:rPr>
          <w:rFonts w:asciiTheme="minorEastAsia" w:eastAsiaTheme="minorEastAsia" w:hAnsiTheme="minorEastAsia"/>
          <w:sz w:val="20"/>
        </w:rPr>
      </w:pPr>
      <w:r>
        <w:rPr>
          <w:rFonts w:asciiTheme="minorEastAsia" w:eastAsiaTheme="minorEastAsia" w:hAnsiTheme="minorEastAsia" w:hint="eastAsia"/>
          <w:sz w:val="20"/>
        </w:rPr>
        <w:t>・ICTを活用して、</w:t>
      </w:r>
      <w:r w:rsidR="006F28F8">
        <w:rPr>
          <w:rFonts w:asciiTheme="minorEastAsia" w:eastAsiaTheme="minorEastAsia" w:hAnsiTheme="minorEastAsia" w:hint="eastAsia"/>
          <w:sz w:val="20"/>
        </w:rPr>
        <w:t>児童の実態把握を行い、展開にいかす。</w:t>
      </w:r>
    </w:p>
    <w:p w14:paraId="19601BF1" w14:textId="77777777" w:rsidR="00FC46BF" w:rsidRDefault="00775A1F" w:rsidP="00AC6C53">
      <w:pPr>
        <w:pStyle w:val="ac"/>
        <w:spacing w:line="0" w:lineRule="atLeast"/>
        <w:rPr>
          <w:rFonts w:asciiTheme="minorEastAsia" w:eastAsiaTheme="minorEastAsia" w:hAnsiTheme="minorEastAsia"/>
          <w:sz w:val="20"/>
        </w:rPr>
      </w:pPr>
      <w:r>
        <w:rPr>
          <w:rFonts w:asciiTheme="minorEastAsia" w:eastAsiaTheme="minorEastAsia" w:hAnsiTheme="minorEastAsia" w:hint="eastAsia"/>
          <w:sz w:val="20"/>
        </w:rPr>
        <w:t xml:space="preserve">　・振り返りの時間を３分以上取り、十分に学習を振り返ることで学習内容</w:t>
      </w:r>
      <w:r w:rsidR="00DC747C">
        <w:rPr>
          <w:rFonts w:asciiTheme="minorEastAsia" w:eastAsiaTheme="minorEastAsia" w:hAnsiTheme="minorEastAsia" w:hint="eastAsia"/>
          <w:sz w:val="20"/>
        </w:rPr>
        <w:t>の確実な定着を図る。</w:t>
      </w:r>
    </w:p>
    <w:p w14:paraId="171CA832" w14:textId="77777777" w:rsidR="00FC46BF" w:rsidRDefault="00FC46BF" w:rsidP="00AC6C53">
      <w:pPr>
        <w:pStyle w:val="ac"/>
        <w:spacing w:line="0" w:lineRule="atLeast"/>
        <w:rPr>
          <w:rFonts w:asciiTheme="minorEastAsia" w:eastAsiaTheme="minorEastAsia" w:hAnsiTheme="minorEastAsia"/>
          <w:sz w:val="20"/>
        </w:rPr>
      </w:pPr>
    </w:p>
    <w:p w14:paraId="416D501E" w14:textId="77777777" w:rsidR="000B5F61" w:rsidRPr="00374D98" w:rsidRDefault="000B5F61" w:rsidP="00AC6C53">
      <w:pPr>
        <w:pStyle w:val="ac"/>
        <w:spacing w:line="0" w:lineRule="atLeast"/>
        <w:rPr>
          <w:rFonts w:asciiTheme="minorEastAsia" w:eastAsiaTheme="minorEastAsia" w:hAnsiTheme="minorEastAsia"/>
          <w:sz w:val="20"/>
        </w:rPr>
      </w:pPr>
    </w:p>
    <w:p w14:paraId="19A77374" w14:textId="77777777" w:rsidR="00C75109" w:rsidRPr="00374D98" w:rsidRDefault="00C75109"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（２）目標</w:t>
      </w:r>
    </w:p>
    <w:p w14:paraId="4804F9D7" w14:textId="77777777" w:rsidR="009264BF" w:rsidRDefault="009264BF" w:rsidP="00AC6C53">
      <w:pPr>
        <w:pStyle w:val="ac"/>
        <w:spacing w:line="0" w:lineRule="atLeast"/>
        <w:rPr>
          <w:rFonts w:asciiTheme="minorEastAsia" w:eastAsiaTheme="minorEastAsia" w:hAnsiTheme="minorEastAsia"/>
          <w:sz w:val="20"/>
        </w:rPr>
      </w:pPr>
    </w:p>
    <w:p w14:paraId="01F178A3" w14:textId="77777777" w:rsidR="008672D3" w:rsidRDefault="008672D3" w:rsidP="00AC6C53">
      <w:pPr>
        <w:pStyle w:val="ac"/>
        <w:spacing w:line="0" w:lineRule="atLeast"/>
        <w:rPr>
          <w:rFonts w:asciiTheme="minorEastAsia" w:eastAsiaTheme="minorEastAsia" w:hAnsiTheme="minorEastAsia"/>
          <w:sz w:val="20"/>
        </w:rPr>
      </w:pPr>
    </w:p>
    <w:tbl>
      <w:tblPr>
        <w:tblpPr w:leftFromText="142" w:rightFromText="142" w:vertAnchor="page" w:horzAnchor="margin" w:tblpXSpec="center" w:tblpY="1066"/>
        <w:tblOverlap w:val="neve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60"/>
        <w:gridCol w:w="2345"/>
        <w:gridCol w:w="4224"/>
      </w:tblGrid>
      <w:tr w:rsidR="00FC46BF" w14:paraId="2DD0A6C7" w14:textId="77777777" w:rsidTr="00FC46BF">
        <w:trPr>
          <w:trHeight w:val="528"/>
        </w:trPr>
        <w:tc>
          <w:tcPr>
            <w:tcW w:w="3360" w:type="dxa"/>
          </w:tcPr>
          <w:p w14:paraId="27ADBC4A" w14:textId="77777777" w:rsidR="00FC46BF" w:rsidRDefault="00FC46BF" w:rsidP="00FC46BF">
            <w:pPr>
              <w:ind w:firstLineChars="100" w:firstLine="210"/>
              <w:jc w:val="center"/>
            </w:pPr>
            <w:r>
              <w:rPr>
                <w:rFonts w:hint="eastAsia"/>
              </w:rPr>
              <w:t>学習活動</w:t>
            </w:r>
          </w:p>
          <w:p w14:paraId="4F1D29C4" w14:textId="77777777" w:rsidR="00FC46BF" w:rsidRDefault="00FC46BF" w:rsidP="00FC46BF">
            <w:pPr>
              <w:jc w:val="center"/>
            </w:pPr>
            <w:r>
              <w:rPr>
                <w:rFonts w:hint="eastAsia"/>
              </w:rPr>
              <w:t>（・予想される児童生徒の反応）</w:t>
            </w:r>
          </w:p>
        </w:tc>
        <w:tc>
          <w:tcPr>
            <w:tcW w:w="2345" w:type="dxa"/>
          </w:tcPr>
          <w:p w14:paraId="2CD82E9A" w14:textId="77777777" w:rsidR="00FC46BF" w:rsidRDefault="00FC46BF" w:rsidP="00FC46BF">
            <w:pPr>
              <w:spacing w:before="240"/>
              <w:jc w:val="center"/>
            </w:pPr>
            <w:r>
              <w:rPr>
                <w:rFonts w:hint="eastAsia"/>
              </w:rPr>
              <w:t>学　習　内　容（・）</w:t>
            </w:r>
          </w:p>
        </w:tc>
        <w:tc>
          <w:tcPr>
            <w:tcW w:w="4224" w:type="dxa"/>
          </w:tcPr>
          <w:p w14:paraId="7C80A115" w14:textId="77777777" w:rsidR="00FC46BF" w:rsidRDefault="00FC46BF" w:rsidP="00FC46BF">
            <w:pPr>
              <w:ind w:firstLine="420"/>
              <w:jc w:val="center"/>
            </w:pPr>
            <w:r>
              <w:rPr>
                <w:rFonts w:hint="eastAsia"/>
              </w:rPr>
              <w:t>指導上の留意点（○）</w:t>
            </w:r>
          </w:p>
          <w:p w14:paraId="6DB0AC58" w14:textId="77777777" w:rsidR="00FC46BF" w:rsidRDefault="00FC46BF" w:rsidP="00FC46BF">
            <w:pPr>
              <w:ind w:firstLine="420"/>
              <w:jc w:val="center"/>
              <w:rPr>
                <w:sz w:val="18"/>
              </w:rPr>
            </w:pPr>
            <w:r>
              <w:rPr>
                <w:rFonts w:hint="eastAsia"/>
              </w:rPr>
              <w:t>評価（◎）</w:t>
            </w:r>
          </w:p>
        </w:tc>
      </w:tr>
      <w:tr w:rsidR="00FC46BF" w14:paraId="3F327B3C" w14:textId="77777777" w:rsidTr="00FC46BF">
        <w:trPr>
          <w:trHeight w:val="8128"/>
        </w:trPr>
        <w:tc>
          <w:tcPr>
            <w:tcW w:w="3360" w:type="dxa"/>
          </w:tcPr>
          <w:p w14:paraId="389AEF0B" w14:textId="77777777" w:rsidR="00FC46BF" w:rsidRDefault="00FC46BF" w:rsidP="00890A75">
            <w:pPr>
              <w:ind w:left="210" w:hangingChars="100" w:hanging="210"/>
            </w:pPr>
            <w:r>
              <w:rPr>
                <w:rFonts w:hint="eastAsia"/>
              </w:rPr>
              <w:t xml:space="preserve">１　</w:t>
            </w:r>
            <w:r w:rsidR="00890A75">
              <w:rPr>
                <w:rFonts w:hint="eastAsia"/>
              </w:rPr>
              <w:t>前時の振り返りと資料から、本時のめあてを設定する</w:t>
            </w:r>
            <w:r>
              <w:rPr>
                <w:rFonts w:hint="eastAsia"/>
              </w:rPr>
              <w:t>。</w:t>
            </w:r>
          </w:p>
          <w:p w14:paraId="2AD14F2A" w14:textId="77777777" w:rsidR="00890A75" w:rsidRDefault="00595262" w:rsidP="00595262">
            <w:pPr>
              <w:ind w:left="210" w:hangingChars="100" w:hanging="210"/>
            </w:pPr>
            <w:r>
              <w:rPr>
                <w:rFonts w:hint="eastAsia"/>
              </w:rPr>
              <w:t>・室町文化は京都の武士を中心に生まれたのだったな。</w:t>
            </w:r>
          </w:p>
          <w:p w14:paraId="3AD6D3C0" w14:textId="77777777" w:rsidR="00890A75" w:rsidRPr="00890A75" w:rsidRDefault="00595262" w:rsidP="00595262">
            <w:pPr>
              <w:ind w:left="210" w:hangingChars="100" w:hanging="210"/>
            </w:pPr>
            <w:r>
              <w:rPr>
                <w:rFonts w:hint="eastAsia"/>
              </w:rPr>
              <w:t>・貴族の文化は庶民には広がらなかったな。</w:t>
            </w:r>
          </w:p>
          <w:p w14:paraId="5E865041" w14:textId="77777777" w:rsidR="00FC46BF" w:rsidRDefault="00FC46BF" w:rsidP="00FC46BF"/>
          <w:p w14:paraId="61C1AFD8" w14:textId="77777777" w:rsidR="00FC46BF" w:rsidRDefault="00FC46BF" w:rsidP="00FC46BF"/>
          <w:p w14:paraId="5E83D054" w14:textId="77777777" w:rsidR="00FC46BF" w:rsidRDefault="00FC46BF" w:rsidP="00FC46BF"/>
          <w:p w14:paraId="01DBFEB6" w14:textId="77777777" w:rsidR="00FC46BF" w:rsidRDefault="00FC46BF" w:rsidP="00FC46BF">
            <w:pPr>
              <w:rPr>
                <w:sz w:val="18"/>
              </w:rPr>
            </w:pPr>
            <w:r>
              <w:rPr>
                <w:rFonts w:hint="eastAsia"/>
              </w:rPr>
              <w:t>２　課題に対する見通しをもつ。</w:t>
            </w:r>
          </w:p>
          <w:p w14:paraId="6FC73793" w14:textId="77777777" w:rsidR="00FC46BF" w:rsidRDefault="00FC46BF" w:rsidP="00FC46BF"/>
          <w:p w14:paraId="48ABE9BB" w14:textId="77777777" w:rsidR="00FC46BF" w:rsidRDefault="00FC46BF" w:rsidP="00FC46BF"/>
          <w:p w14:paraId="063287EC" w14:textId="77777777" w:rsidR="00FC46BF" w:rsidRDefault="00FC46BF" w:rsidP="00FC46BF"/>
          <w:p w14:paraId="5B952C2B" w14:textId="77777777" w:rsidR="00775A1F" w:rsidRDefault="00FC46BF" w:rsidP="00BE7D6F">
            <w:pPr>
              <w:ind w:left="210" w:hangingChars="100" w:hanging="210"/>
            </w:pPr>
            <w:r>
              <w:rPr>
                <w:rFonts w:hint="eastAsia"/>
              </w:rPr>
              <w:t>３</w:t>
            </w:r>
            <w:r w:rsidR="00775A1F">
              <w:rPr>
                <w:rFonts w:hint="eastAsia"/>
              </w:rPr>
              <w:t xml:space="preserve">　室町文化について資料から情報を得て考える。</w:t>
            </w:r>
          </w:p>
          <w:p w14:paraId="04CC59BF" w14:textId="77777777" w:rsidR="00FC46BF" w:rsidRDefault="00775A1F" w:rsidP="00BE7D6F">
            <w:pPr>
              <w:ind w:left="210" w:hangingChars="100" w:hanging="210"/>
            </w:pPr>
            <w:r>
              <w:rPr>
                <w:rFonts w:hint="eastAsia"/>
              </w:rPr>
              <w:t>〇</w:t>
            </w:r>
            <w:r w:rsidR="00BE7D6F">
              <w:rPr>
                <w:rFonts w:hint="eastAsia"/>
              </w:rPr>
              <w:t>室町文化がどのように地方に伝わったのかについて考える。</w:t>
            </w:r>
          </w:p>
          <w:p w14:paraId="2E9BABFC" w14:textId="77777777" w:rsidR="00775A1F" w:rsidRDefault="00775A1F" w:rsidP="00775A1F">
            <w:pPr>
              <w:ind w:left="210" w:hangingChars="100" w:hanging="210"/>
            </w:pPr>
            <w:r>
              <w:rPr>
                <w:rFonts w:hint="eastAsia"/>
              </w:rPr>
              <w:t>〇</w:t>
            </w:r>
            <w:r w:rsidR="00A81B7D">
              <w:rPr>
                <w:rFonts w:hint="eastAsia"/>
              </w:rPr>
              <w:t>どうして</w:t>
            </w:r>
            <w:r>
              <w:rPr>
                <w:rFonts w:hint="eastAsia"/>
              </w:rPr>
              <w:t>庶民の生活にゆとりが生まれたのかについて考える。</w:t>
            </w:r>
          </w:p>
          <w:p w14:paraId="2521B3D9" w14:textId="77777777" w:rsidR="00FC46BF" w:rsidRDefault="00775A1F" w:rsidP="00BE7D6F">
            <w:pPr>
              <w:ind w:left="210" w:hangingChars="100" w:hanging="210"/>
            </w:pPr>
            <w:r>
              <w:rPr>
                <w:rFonts w:hint="eastAsia"/>
              </w:rPr>
              <w:t>〇</w:t>
            </w:r>
            <w:r w:rsidR="00BE7D6F">
              <w:rPr>
                <w:rFonts w:hint="eastAsia"/>
              </w:rPr>
              <w:t>庶民の生活が良くなった要因について考えを深める。</w:t>
            </w:r>
          </w:p>
          <w:p w14:paraId="18FD4262" w14:textId="77777777" w:rsidR="00FC46BF" w:rsidRDefault="00FC46BF" w:rsidP="00FC46BF"/>
          <w:p w14:paraId="46E86612" w14:textId="77777777" w:rsidR="00FC46BF" w:rsidRDefault="00775A1F" w:rsidP="00FC46BF">
            <w:r>
              <w:rPr>
                <w:rFonts w:hint="eastAsia"/>
              </w:rPr>
              <w:t>４</w:t>
            </w:r>
            <w:r w:rsidR="00FC46BF">
              <w:rPr>
                <w:rFonts w:hint="eastAsia"/>
              </w:rPr>
              <w:t xml:space="preserve">　本時のまとめをする。</w:t>
            </w:r>
          </w:p>
          <w:p w14:paraId="5CA08A6B" w14:textId="77777777" w:rsidR="00FC46BF" w:rsidRDefault="00FC46BF" w:rsidP="00FC46BF">
            <w:r>
              <w:rPr>
                <w:rFonts w:hint="eastAsia"/>
                <w:noProof/>
              </w:rPr>
              <mc:AlternateContent>
                <mc:Choice Requires="wps">
                  <w:drawing>
                    <wp:anchor distT="0" distB="0" distL="71755" distR="71755" simplePos="0" relativeHeight="251671552" behindDoc="0" locked="0" layoutInCell="1" hidden="0" allowOverlap="1" wp14:anchorId="71949CEE" wp14:editId="6D554D25">
                      <wp:simplePos x="0" y="0"/>
                      <wp:positionH relativeFrom="column">
                        <wp:posOffset>80645</wp:posOffset>
                      </wp:positionH>
                      <wp:positionV relativeFrom="paragraph">
                        <wp:posOffset>40640</wp:posOffset>
                      </wp:positionV>
                      <wp:extent cx="5886450" cy="676275"/>
                      <wp:effectExtent l="0" t="0" r="19050" b="28575"/>
                      <wp:wrapNone/>
                      <wp:docPr id="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86450" cy="676275"/>
                              </a:xfrm>
                              <a:prstGeom prst="rect">
                                <a:avLst/>
                              </a:prstGeom>
                              <a:solidFill>
                                <a:srgbClr val="FFFFFF"/>
                              </a:solidFill>
                              <a:ln w="9525">
                                <a:solidFill>
                                  <a:sysClr val="windowText" lastClr="000000"/>
                                </a:solidFill>
                                <a:miter/>
                              </a:ln>
                            </wps:spPr>
                            <wps:txbx>
                              <w:txbxContent>
                                <w:p w14:paraId="29604C4F" w14:textId="77777777" w:rsidR="00FC46BF" w:rsidRDefault="00775A1F" w:rsidP="00FC46BF">
                                  <w:r>
                                    <w:rPr>
                                      <w:rFonts w:hint="eastAsia"/>
                                    </w:rPr>
                                    <w:t>室町文化は、将軍に仕えた人たちが地方に帰って広めたり、</w:t>
                                  </w:r>
                                  <w:r w:rsidR="008672D3">
                                    <w:rPr>
                                      <w:rFonts w:hint="eastAsia"/>
                                    </w:rPr>
                                    <w:t>応仁の乱をさける文化人が</w:t>
                                  </w:r>
                                  <w:r>
                                    <w:rPr>
                                      <w:rFonts w:hint="eastAsia"/>
                                    </w:rPr>
                                    <w:t>地方へ行ったりしたことで地方に伝わった。また、農業技術の向上によって生活力が高まり、庶民の生活にゆとりが生まれ、文化に親しむことが可能となった。</w:t>
                                  </w: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rect w14:anchorId="71949CEE" id="オブジェクト 0" o:spid="_x0000_s1027" style="position:absolute;left:0;text-align:left;margin-left:6.35pt;margin-top:3.2pt;width:463.5pt;height:53.25pt;z-index:2516715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" strokecolor="windowText">
                      <v:textbox inset="5.85pt,.7pt,5.85pt,.7pt">
                        <w:txbxContent>
                          <w:p w14:paraId="29604C4F" w14:textId="77777777" w:rsidR="00FC46BF" w:rsidRDefault="00775A1F" w:rsidP="00FC46BF">
                            <w:r>
                              <w:rPr>
                                <w:rFonts w:hint="eastAsia"/>
                              </w:rPr>
                              <w:t>室町文化は、将軍に仕えた人たちが地方に帰って広めたり、</w:t>
                            </w:r>
                            <w:r w:rsidR="008672D3">
                              <w:rPr>
                                <w:rFonts w:hint="eastAsia"/>
                              </w:rPr>
                              <w:t>応仁の乱をさける文化人が</w:t>
                            </w:r>
                            <w:r>
                              <w:rPr>
                                <w:rFonts w:hint="eastAsia"/>
                              </w:rPr>
                              <w:t>地方へ行ったりしたことで地方に伝わった。また、農業技術の向上によって生活力が高まり、庶民の生活にゆとりが生まれ、文化に親しむことが可能となった。</w:t>
                            </w:r>
                          </w:p>
                        </w:txbxContent>
                      </v:textbox>
                    </v:rect>
                  </w:pict>
                </mc:Fallback>
              </mc:AlternateContent>
            </w:r>
          </w:p>
          <w:p w14:paraId="6E5C2D5E" w14:textId="77777777" w:rsidR="00FC46BF" w:rsidRDefault="00FC46BF" w:rsidP="00FC46BF"/>
          <w:p w14:paraId="6145519A" w14:textId="77777777" w:rsidR="00FC46BF" w:rsidRDefault="00FC46BF" w:rsidP="00FC46BF"/>
          <w:p w14:paraId="3B5874DC" w14:textId="77777777" w:rsidR="00775A1F" w:rsidRDefault="00775A1F" w:rsidP="00FC46BF"/>
          <w:p w14:paraId="4B87F5B0" w14:textId="77777777" w:rsidR="00FC46BF" w:rsidRDefault="00FC46BF" w:rsidP="00FC46BF">
            <w:r>
              <w:rPr>
                <w:rFonts w:hint="eastAsia"/>
              </w:rPr>
              <w:t>５　振り返りをする。</w:t>
            </w:r>
          </w:p>
        </w:tc>
        <w:tc>
          <w:tcPr>
            <w:tcW w:w="2345" w:type="dxa"/>
          </w:tcPr>
          <w:p w14:paraId="39E92BA4" w14:textId="77777777" w:rsidR="00BE7D6F" w:rsidRDefault="00775A1F" w:rsidP="00FC46BF">
            <w:r>
              <w:rPr>
                <w:rFonts w:hint="eastAsia"/>
              </w:rPr>
              <w:t>・</w:t>
            </w:r>
            <w:r w:rsidR="00BE7D6F">
              <w:rPr>
                <w:rFonts w:hint="eastAsia"/>
              </w:rPr>
              <w:t>めあての設定</w:t>
            </w:r>
          </w:p>
          <w:p w14:paraId="413C1017" w14:textId="77777777" w:rsidR="00BE7D6F" w:rsidRDefault="00BE7D6F" w:rsidP="00FC46BF"/>
          <w:p w14:paraId="38421035" w14:textId="77777777" w:rsidR="00BE7D6F" w:rsidRDefault="00BE7D6F" w:rsidP="00FC46BF"/>
          <w:p w14:paraId="59749087" w14:textId="77777777" w:rsidR="00BE7D6F" w:rsidRDefault="00595262" w:rsidP="00FC46BF">
            <w:r>
              <w:rPr>
                <w:rFonts w:hint="eastAsia"/>
                <w:noProof/>
              </w:rPr>
              <mc:AlternateContent>
                <mc:Choice Requires="wps">
                  <w:drawing>
                    <wp:anchor distT="0" distB="0" distL="71755" distR="71755" simplePos="0" relativeHeight="251670528" behindDoc="0" locked="0" layoutInCell="1" hidden="0" allowOverlap="1" wp14:anchorId="6917E65A" wp14:editId="54ED055A">
                      <wp:simplePos x="0" y="0"/>
                      <wp:positionH relativeFrom="column">
                        <wp:posOffset>-2043430</wp:posOffset>
                      </wp:positionH>
                      <wp:positionV relativeFrom="paragraph">
                        <wp:posOffset>732790</wp:posOffset>
                      </wp:positionV>
                      <wp:extent cx="5972175" cy="342900"/>
                      <wp:effectExtent l="0" t="0" r="28575" b="19050"/>
                      <wp:wrapNone/>
                      <wp:docPr id="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72175" cy="342900"/>
                              </a:xfrm>
                              <a:prstGeom prst="rect">
                                <a:avLst/>
                              </a:prstGeom>
                              <a:solidFill>
                                <a:srgbClr val="FFFFFF"/>
                              </a:solidFill>
                              <a:ln w="9525">
                                <a:solidFill>
                                  <a:sysClr val="windowText" lastClr="000000"/>
                                </a:solidFill>
                                <a:miter/>
                              </a:ln>
                            </wps:spPr>
                            <wps:txbx>
                              <w:txbxContent>
                                <w:p w14:paraId="525ED67A" w14:textId="77777777" w:rsidR="00FC46BF" w:rsidRDefault="00595262" w:rsidP="00FC46BF">
                                  <w:pPr>
                                    <w:jc w:val="center"/>
                                  </w:pPr>
                                  <w:r w:rsidRPr="00595262">
                                    <w:rPr>
                                      <w:rFonts w:hint="eastAsia"/>
                                    </w:rPr>
                                    <w:t>京都の武士を中心に生まれた文化</w:t>
                                  </w:r>
                                  <w:r w:rsidR="008672D3">
                                    <w:rPr>
                                      <w:rFonts w:hint="eastAsia"/>
                                    </w:rPr>
                                    <w:t>が地方や商人、庶民に広がった理由を考えよう</w:t>
                                  </w:r>
                                  <w:r w:rsidRPr="00595262">
                                    <w:rPr>
                                      <w:rFonts w:hint="eastAsia"/>
                                    </w:rPr>
                                    <w:t>。</w:t>
                                  </w:r>
                                </w:p>
                              </w:txbxContent>
                            </wps:txbx>
                            <wps:bodyPr vertOverflow="overflow" horzOverflow="overflow" wrap="square" lIns="74295" tIns="8890" rIns="74295" bIns="8890" anchor="ctr" upright="1"/>
                          </wps:wsp>
                        </a:graphicData>
                      </a:graphic>
                      <wp14:sizeRelH relativeFrom="margin">
                        <wp14:pctWidth>0</wp14:pctWidth>
                      </wp14:sizeRelH>
                    </wp:anchor>
                  </w:drawing>
                </mc:Choice>
                <mc:Fallback>
                  <w:pict>
                    <v:rect w14:anchorId="6917E65A" id="_x0000_s1028" style="position:absolute;left:0;text-align:left;margin-left:-160.9pt;margin-top:57.7pt;width:470.25pt;height:27pt;z-index:251670528;visibility:visible;mso-wrap-style:square;mso-width-percent:0;mso-wrap-distance-left:5.65pt;mso-wrap-distance-top:0;mso-wrap-distance-right:5.65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" strokecolor="windowText">
                      <v:textbox inset="5.85pt,.7pt,5.85pt,.7pt">
                        <w:txbxContent>
                          <w:p w14:paraId="525ED67A" w14:textId="77777777" w:rsidR="00FC46BF" w:rsidRDefault="00595262" w:rsidP="00FC46BF">
                            <w:pPr>
                              <w:jc w:val="center"/>
                            </w:pPr>
                            <w:r w:rsidRPr="00595262">
                              <w:rPr>
                                <w:rFonts w:hint="eastAsia"/>
                              </w:rPr>
                              <w:t>京都の武士を中心に生まれた文化</w:t>
                            </w:r>
                            <w:r w:rsidR="008672D3">
                              <w:rPr>
                                <w:rFonts w:hint="eastAsia"/>
                              </w:rPr>
                              <w:t>が地方や商人、庶民に広がった理由を考えよう</w:t>
                            </w:r>
                            <w:r w:rsidRPr="00595262">
                              <w:rPr>
                                <w:rFonts w:hint="eastAsia"/>
                              </w:rPr>
                              <w:t>。</w:t>
                            </w:r>
                          </w:p>
                        </w:txbxContent>
                      </v:textbox>
                    </v:rect>
                  </w:pict>
                </mc:Fallback>
              </mc:AlternateContent>
            </w:r>
          </w:p>
          <w:p w14:paraId="1B56F644" w14:textId="77777777" w:rsidR="00BE7D6F" w:rsidRPr="00BE7D6F" w:rsidRDefault="00BE7D6F" w:rsidP="00BE7D6F"/>
          <w:p w14:paraId="7232506A" w14:textId="77777777" w:rsidR="00BE7D6F" w:rsidRPr="00BE7D6F" w:rsidRDefault="00BE7D6F" w:rsidP="00BE7D6F"/>
          <w:p w14:paraId="0F43D7D0" w14:textId="77777777" w:rsidR="00BE7D6F" w:rsidRPr="00BE7D6F" w:rsidRDefault="00BE7D6F" w:rsidP="00BE7D6F"/>
          <w:p w14:paraId="38BB1038" w14:textId="77777777" w:rsidR="00BE7D6F" w:rsidRPr="00BE7D6F" w:rsidRDefault="00BE7D6F" w:rsidP="00BE7D6F"/>
          <w:p w14:paraId="7B69FD05" w14:textId="77777777" w:rsidR="00BE7D6F" w:rsidRPr="00BE7D6F" w:rsidRDefault="00BE7D6F" w:rsidP="00BE7D6F"/>
          <w:p w14:paraId="2C1CB05D" w14:textId="77777777" w:rsidR="00BE7D6F" w:rsidRDefault="00BE7D6F" w:rsidP="00BE7D6F"/>
          <w:p w14:paraId="63A6A9E3" w14:textId="77777777" w:rsidR="00BE7D6F" w:rsidRDefault="00BE7D6F" w:rsidP="00BE7D6F"/>
          <w:p w14:paraId="0BD05BF5" w14:textId="77777777" w:rsidR="00BE7D6F" w:rsidRDefault="00BE7D6F" w:rsidP="00BE7D6F"/>
          <w:p w14:paraId="53648E75" w14:textId="77777777" w:rsidR="00BE7D6F" w:rsidRDefault="00BE7D6F" w:rsidP="00BE7D6F"/>
          <w:p w14:paraId="53BA1125" w14:textId="77777777" w:rsidR="00775A1F" w:rsidRDefault="00775A1F" w:rsidP="00BE7D6F"/>
          <w:p w14:paraId="24308ED6" w14:textId="77777777" w:rsidR="00775A1F" w:rsidRDefault="00775A1F" w:rsidP="00BE7D6F"/>
          <w:p w14:paraId="75E46BC6" w14:textId="77777777" w:rsidR="00BE7D6F" w:rsidRDefault="00775A1F" w:rsidP="00BE7D6F">
            <w:r>
              <w:rPr>
                <w:rFonts w:hint="eastAsia"/>
              </w:rPr>
              <w:t>・室町文化の伝わり方</w:t>
            </w:r>
          </w:p>
          <w:p w14:paraId="5707886F" w14:textId="77777777" w:rsidR="00775A1F" w:rsidRDefault="00775A1F" w:rsidP="00BE7D6F"/>
          <w:p w14:paraId="5709EDC1" w14:textId="77777777" w:rsidR="00775A1F" w:rsidRDefault="00775A1F" w:rsidP="00775A1F">
            <w:pPr>
              <w:ind w:left="210" w:hangingChars="100" w:hanging="210"/>
            </w:pPr>
            <w:r>
              <w:rPr>
                <w:rFonts w:hint="eastAsia"/>
              </w:rPr>
              <w:t>・生活にゆとりが生まれた要因</w:t>
            </w:r>
          </w:p>
          <w:p w14:paraId="32F2E061" w14:textId="77777777" w:rsidR="00775A1F" w:rsidRPr="00BE7D6F" w:rsidRDefault="00775A1F" w:rsidP="00775A1F">
            <w:pPr>
              <w:ind w:left="210" w:hangingChars="100" w:hanging="210"/>
            </w:pPr>
            <w:r>
              <w:rPr>
                <w:rFonts w:hint="eastAsia"/>
              </w:rPr>
              <w:t>・生活が良くなった要因</w:t>
            </w:r>
          </w:p>
        </w:tc>
        <w:tc>
          <w:tcPr>
            <w:tcW w:w="4224" w:type="dxa"/>
          </w:tcPr>
          <w:p w14:paraId="2A96A5DB" w14:textId="77777777" w:rsidR="00595262" w:rsidRDefault="00595262" w:rsidP="00595262">
            <w:pPr>
              <w:ind w:left="210" w:hangingChars="100" w:hanging="210"/>
            </w:pPr>
            <w:r>
              <w:rPr>
                <w:rFonts w:hint="eastAsia"/>
              </w:rPr>
              <w:t>〇室町文化について調べてきたことを確認し、本時では「なぜ室町文化が今に伝わるのか」を考えていくことを確認する。</w:t>
            </w:r>
          </w:p>
          <w:p w14:paraId="70659A5F" w14:textId="77777777" w:rsidR="00890A75" w:rsidRDefault="00595262" w:rsidP="00595262">
            <w:pPr>
              <w:ind w:left="210" w:hangingChars="100" w:hanging="210"/>
            </w:pPr>
            <w:r>
              <w:rPr>
                <w:rFonts w:hint="eastAsia"/>
              </w:rPr>
              <w:t>〇貴族文化も室町文化も、身分の高い人たちが京都で生んだ文化であることに気付かせ、本時の課題へ繋げる。</w:t>
            </w:r>
          </w:p>
          <w:p w14:paraId="04E02A39" w14:textId="77777777" w:rsidR="00890A75" w:rsidRDefault="00890A75" w:rsidP="00FC46BF"/>
          <w:p w14:paraId="26C07BFD" w14:textId="77777777" w:rsidR="00890A75" w:rsidRDefault="00890A75" w:rsidP="00FC46BF"/>
          <w:p w14:paraId="416163FD" w14:textId="77777777" w:rsidR="00FC46BF" w:rsidRDefault="00FC46BF" w:rsidP="00FC46BF"/>
          <w:p w14:paraId="5045BAE6" w14:textId="77777777" w:rsidR="00FC46BF" w:rsidRDefault="00BE7D6F" w:rsidP="00BE7D6F">
            <w:pPr>
              <w:ind w:left="210" w:hangingChars="100" w:hanging="210"/>
            </w:pPr>
            <w:r>
              <w:rPr>
                <w:rFonts w:hint="eastAsia"/>
              </w:rPr>
              <w:t>〇地方に伝えるのはどんな人か、商人・庶民の生活が向上した理由を考えさせることで、予想を深める。</w:t>
            </w:r>
          </w:p>
          <w:p w14:paraId="1E1FE92A" w14:textId="77777777" w:rsidR="00BE7D6F" w:rsidRDefault="00BE7D6F" w:rsidP="00BE7D6F">
            <w:pPr>
              <w:ind w:left="210" w:hangingChars="100" w:hanging="210"/>
            </w:pPr>
          </w:p>
          <w:p w14:paraId="4940C168" w14:textId="77777777" w:rsidR="00BE7D6F" w:rsidRDefault="00BE7D6F" w:rsidP="00BE7D6F">
            <w:pPr>
              <w:ind w:left="210" w:hangingChars="100" w:hanging="210"/>
            </w:pPr>
            <w:r>
              <w:rPr>
                <w:rFonts w:hint="eastAsia"/>
              </w:rPr>
              <w:t>〇教科書と資料集から個人で読み取る時間、ペアで確認する時間を設定する。</w:t>
            </w:r>
          </w:p>
          <w:p w14:paraId="544881C1" w14:textId="77777777" w:rsidR="00BE7D6F" w:rsidRDefault="00BE7D6F" w:rsidP="00BE7D6F">
            <w:pPr>
              <w:ind w:left="210" w:hangingChars="100" w:hanging="210"/>
            </w:pPr>
            <w:r>
              <w:rPr>
                <w:rFonts w:hint="eastAsia"/>
              </w:rPr>
              <w:t>〇調べてまとめたことを整理することで、わかっていないことに気付かせ、思考を深める問いに繋げる。</w:t>
            </w:r>
          </w:p>
          <w:p w14:paraId="7CA6B42F" w14:textId="77777777" w:rsidR="00CD7E4D" w:rsidRDefault="00B75BEB" w:rsidP="00BE7D6F">
            <w:pPr>
              <w:ind w:left="210" w:hangingChars="100" w:hanging="210"/>
            </w:pPr>
            <w:r>
              <w:rPr>
                <w:rFonts w:hint="eastAsia"/>
              </w:rPr>
              <w:t>◎</w:t>
            </w:r>
            <w:r w:rsidRPr="00B75BEB">
              <w:rPr>
                <w:rFonts w:hint="eastAsia"/>
              </w:rPr>
              <w:t>室町文化が地方や民衆に広まった</w:t>
            </w:r>
            <w:r w:rsidR="008672D3">
              <w:rPr>
                <w:rFonts w:hint="eastAsia"/>
              </w:rPr>
              <w:t>要因</w:t>
            </w:r>
            <w:r w:rsidRPr="00B75BEB">
              <w:rPr>
                <w:rFonts w:hint="eastAsia"/>
              </w:rPr>
              <w:t>について考えることができる。【思・判・表】</w:t>
            </w:r>
          </w:p>
          <w:p w14:paraId="225B5E92" w14:textId="77777777" w:rsidR="00775A1F" w:rsidRDefault="00775A1F" w:rsidP="00CD7E4D">
            <w:pPr>
              <w:ind w:left="210" w:hangingChars="100" w:hanging="210"/>
            </w:pPr>
          </w:p>
          <w:p w14:paraId="2647C54E" w14:textId="77777777" w:rsidR="00775A1F" w:rsidRDefault="00775A1F" w:rsidP="00CD7E4D">
            <w:pPr>
              <w:ind w:left="210" w:hangingChars="100" w:hanging="210"/>
            </w:pPr>
          </w:p>
          <w:p w14:paraId="2A691901" w14:textId="77777777" w:rsidR="00775A1F" w:rsidRDefault="00775A1F" w:rsidP="00CD7E4D">
            <w:pPr>
              <w:ind w:left="210" w:hangingChars="100" w:hanging="210"/>
            </w:pPr>
          </w:p>
          <w:p w14:paraId="1CF102C6" w14:textId="77777777" w:rsidR="00B75BEB" w:rsidRDefault="00B75BEB" w:rsidP="00CD7E4D">
            <w:pPr>
              <w:ind w:left="210" w:hangingChars="100" w:hanging="210"/>
            </w:pPr>
          </w:p>
          <w:p w14:paraId="65041D60" w14:textId="77777777" w:rsidR="00B75BEB" w:rsidRDefault="00B75BEB" w:rsidP="00CD7E4D">
            <w:pPr>
              <w:ind w:left="210" w:hangingChars="100" w:hanging="210"/>
            </w:pPr>
          </w:p>
          <w:p w14:paraId="69E7D599" w14:textId="77777777" w:rsidR="00775A1F" w:rsidRDefault="00775A1F" w:rsidP="00CD7E4D">
            <w:pPr>
              <w:ind w:left="210" w:hangingChars="100" w:hanging="210"/>
            </w:pPr>
          </w:p>
          <w:p w14:paraId="7DFA33BB" w14:textId="77777777" w:rsidR="00775A1F" w:rsidRDefault="00775A1F" w:rsidP="00CD7E4D">
            <w:pPr>
              <w:ind w:left="210" w:hangingChars="100" w:hanging="210"/>
            </w:pPr>
          </w:p>
          <w:p w14:paraId="029F9562" w14:textId="77777777" w:rsidR="00775A1F" w:rsidRDefault="00775A1F" w:rsidP="00CD7E4D">
            <w:pPr>
              <w:ind w:left="210" w:hangingChars="100" w:hanging="210"/>
            </w:pPr>
            <w:r>
              <w:rPr>
                <w:rFonts w:hint="eastAsia"/>
              </w:rPr>
              <w:t>〇振り返りにより、学習の定着を図る。</w:t>
            </w:r>
          </w:p>
        </w:tc>
      </w:tr>
    </w:tbl>
    <w:p w14:paraId="0EAE9434" w14:textId="77777777" w:rsidR="007A3EF9" w:rsidRPr="00374D98" w:rsidRDefault="00BB66E4" w:rsidP="00AC6C53">
      <w:pPr>
        <w:pStyle w:val="ac"/>
        <w:spacing w:line="0" w:lineRule="atLeast"/>
        <w:rPr>
          <w:rFonts w:asciiTheme="minorEastAsia" w:eastAsiaTheme="minorEastAsia" w:hAnsiTheme="minorEastAsia"/>
          <w:sz w:val="20"/>
        </w:rPr>
      </w:pPr>
      <w:r w:rsidRPr="00374D98">
        <w:rPr>
          <w:rFonts w:asciiTheme="minorEastAsia" w:eastAsiaTheme="minorEastAsia" w:hAnsiTheme="minorEastAsia" w:hint="eastAsia"/>
          <w:sz w:val="20"/>
        </w:rPr>
        <w:t>（４）板書計画</w:t>
      </w:r>
    </w:p>
    <w:p w14:paraId="5A784C7B" w14:textId="77777777" w:rsidR="007A3EF9" w:rsidRPr="00374D98" w:rsidRDefault="000B5F61" w:rsidP="00AC6C53">
      <w:pPr>
        <w:pStyle w:val="ac"/>
        <w:spacing w:line="0" w:lineRule="atLeast"/>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72576" behindDoc="0" locked="0" layoutInCell="1" allowOverlap="1" wp14:anchorId="4E4B9EE0" wp14:editId="461ACA05">
                <wp:simplePos x="0" y="0"/>
                <wp:positionH relativeFrom="column">
                  <wp:posOffset>19878</wp:posOffset>
                </wp:positionH>
                <wp:positionV relativeFrom="paragraph">
                  <wp:posOffset>54886</wp:posOffset>
                </wp:positionV>
                <wp:extent cx="6581775" cy="2655736"/>
                <wp:effectExtent l="0" t="0" r="28575" b="11430"/>
                <wp:wrapNone/>
                <wp:docPr id="11" name="正方形/長方形 11"/>
                <wp:cNvGraphicFramePr/>
                <a:graphic xmlns:a="http://schemas.openxmlformats.org/drawingml/2006/main">
                  <a:graphicData uri="http://schemas.microsoft.com/office/word/2010/wordprocessingShape">
                    <wps:wsp>
                      <wps:cNvSpPr/>
                      <wps:spPr>
                        <a:xfrm>
                          <a:off x="0" y="0"/>
                          <a:ext cx="6581775" cy="26557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91D91" id="正方形/長方形 11" o:spid="_x0000_s1026" style="position:absolute;margin-left:1.55pt;margin-top:4.3pt;width:518.25pt;height:209.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" fillcolor="white [3212]" strokecolor="black [3213]" strokeweight="1.5pt"/>
            </w:pict>
          </mc:Fallback>
        </mc:AlternateContent>
      </w:r>
      <w:r w:rsidR="00A1474F">
        <w:rPr>
          <w:rFonts w:hint="eastAsia"/>
          <w:noProof/>
        </w:rPr>
        <mc:AlternateContent>
          <mc:Choice Requires="wps">
            <w:drawing>
              <wp:anchor distT="0" distB="0" distL="114300" distR="114300" simplePos="0" relativeHeight="251692032" behindDoc="0" locked="0" layoutInCell="1" allowOverlap="1" wp14:anchorId="1C42FFDD" wp14:editId="515E834C">
                <wp:simplePos x="0" y="0"/>
                <wp:positionH relativeFrom="column">
                  <wp:posOffset>400050</wp:posOffset>
                </wp:positionH>
                <wp:positionV relativeFrom="paragraph">
                  <wp:posOffset>1584960</wp:posOffset>
                </wp:positionV>
                <wp:extent cx="1038225" cy="66675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038225" cy="666750"/>
                        </a:xfrm>
                        <a:prstGeom prst="rect">
                          <a:avLst/>
                        </a:prstGeom>
                        <a:solidFill>
                          <a:schemeClr val="lt1"/>
                        </a:solidFill>
                        <a:ln w="6350">
                          <a:solidFill>
                            <a:prstClr val="black"/>
                          </a:solidFill>
                        </a:ln>
                      </wps:spPr>
                      <wps:txbx>
                        <w:txbxContent>
                          <w:p w14:paraId="671842CF" w14:textId="77777777" w:rsidR="00A1474F" w:rsidRDefault="00A1474F" w:rsidP="00A1474F">
                            <w:pPr>
                              <w:rPr>
                                <w:sz w:val="18"/>
                              </w:rPr>
                            </w:pPr>
                            <w:r>
                              <w:rPr>
                                <w:rFonts w:hint="eastAsia"/>
                                <w:sz w:val="18"/>
                              </w:rPr>
                              <w:t>室町文化</w:t>
                            </w:r>
                          </w:p>
                          <w:p w14:paraId="28C7E242" w14:textId="77777777" w:rsidR="00A1474F" w:rsidRPr="00B75BEB" w:rsidRDefault="00A1474F" w:rsidP="00A1474F">
                            <w:pPr>
                              <w:rPr>
                                <w:sz w:val="18"/>
                              </w:rPr>
                            </w:pPr>
                            <w:r>
                              <w:rPr>
                                <w:rFonts w:hint="eastAsia"/>
                                <w:sz w:val="18"/>
                              </w:rPr>
                              <w:t>の絵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2FFDD" id="テキスト ボックス 21" o:spid="_x0000_s1029" type="#_x0000_t202" style="position:absolute;left:0;text-align:left;margin-left:31.5pt;margin-top:124.8pt;width:81.7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" fillcolor="white [3201]" strokeweight=".5pt">
                <v:textbox>
                  <w:txbxContent>
                    <w:p w14:paraId="671842CF" w14:textId="77777777" w:rsidR="00A1474F" w:rsidRDefault="00A1474F" w:rsidP="00A1474F">
                      <w:pPr>
                        <w:rPr>
                          <w:sz w:val="18"/>
                        </w:rPr>
                      </w:pPr>
                      <w:r>
                        <w:rPr>
                          <w:rFonts w:hint="eastAsia"/>
                          <w:sz w:val="18"/>
                        </w:rPr>
                        <w:t>室町文化</w:t>
                      </w:r>
                    </w:p>
                    <w:p w14:paraId="28C7E242" w14:textId="77777777" w:rsidR="00A1474F" w:rsidRPr="00B75BEB" w:rsidRDefault="00A1474F" w:rsidP="00A1474F">
                      <w:pPr>
                        <w:rPr>
                          <w:sz w:val="18"/>
                        </w:rPr>
                      </w:pPr>
                      <w:r>
                        <w:rPr>
                          <w:rFonts w:hint="eastAsia"/>
                          <w:sz w:val="18"/>
                        </w:rPr>
                        <w:t>の絵</w:t>
                      </w:r>
                    </w:p>
                  </w:txbxContent>
                </v:textbox>
              </v:shape>
            </w:pict>
          </mc:Fallback>
        </mc:AlternateContent>
      </w:r>
      <w:r w:rsidR="00A1474F">
        <w:rPr>
          <w:rFonts w:hint="eastAsia"/>
          <w:noProof/>
        </w:rPr>
        <mc:AlternateContent>
          <mc:Choice Requires="wps">
            <w:drawing>
              <wp:anchor distT="0" distB="0" distL="114300" distR="114300" simplePos="0" relativeHeight="251689984" behindDoc="0" locked="0" layoutInCell="1" allowOverlap="1" wp14:anchorId="7AE2E69E" wp14:editId="6DB6389A">
                <wp:simplePos x="0" y="0"/>
                <wp:positionH relativeFrom="column">
                  <wp:posOffset>390525</wp:posOffset>
                </wp:positionH>
                <wp:positionV relativeFrom="paragraph">
                  <wp:posOffset>670560</wp:posOffset>
                </wp:positionV>
                <wp:extent cx="1038225" cy="66675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1038225" cy="666750"/>
                        </a:xfrm>
                        <a:prstGeom prst="rect">
                          <a:avLst/>
                        </a:prstGeom>
                        <a:solidFill>
                          <a:schemeClr val="lt1"/>
                        </a:solidFill>
                        <a:ln w="6350">
                          <a:solidFill>
                            <a:prstClr val="black"/>
                          </a:solidFill>
                        </a:ln>
                      </wps:spPr>
                      <wps:txbx>
                        <w:txbxContent>
                          <w:p w14:paraId="348CD1BD" w14:textId="77777777" w:rsidR="00A1474F" w:rsidRDefault="00A1474F" w:rsidP="00A1474F">
                            <w:pPr>
                              <w:rPr>
                                <w:sz w:val="18"/>
                              </w:rPr>
                            </w:pPr>
                            <w:r>
                              <w:rPr>
                                <w:rFonts w:hint="eastAsia"/>
                                <w:sz w:val="18"/>
                              </w:rPr>
                              <w:t>貴族の文化</w:t>
                            </w:r>
                          </w:p>
                          <w:p w14:paraId="19570041" w14:textId="77777777" w:rsidR="00A1474F" w:rsidRPr="00B75BEB" w:rsidRDefault="00A1474F" w:rsidP="00A1474F">
                            <w:pPr>
                              <w:rPr>
                                <w:sz w:val="18"/>
                              </w:rPr>
                            </w:pPr>
                            <w:r>
                              <w:rPr>
                                <w:rFonts w:hint="eastAsia"/>
                                <w:sz w:val="18"/>
                              </w:rPr>
                              <w:t>の絵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2E69E" id="テキスト ボックス 20" o:spid="_x0000_s1030" type="#_x0000_t202" style="position:absolute;left:0;text-align:left;margin-left:30.75pt;margin-top:52.8pt;width:81.75pt;height: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" fillcolor="white [3201]" strokeweight=".5pt">
                <v:textbox>
                  <w:txbxContent>
                    <w:p w14:paraId="348CD1BD" w14:textId="77777777" w:rsidR="00A1474F" w:rsidRDefault="00A1474F" w:rsidP="00A1474F">
                      <w:pPr>
                        <w:rPr>
                          <w:sz w:val="18"/>
                        </w:rPr>
                      </w:pPr>
                      <w:r>
                        <w:rPr>
                          <w:rFonts w:hint="eastAsia"/>
                          <w:sz w:val="18"/>
                        </w:rPr>
                        <w:t>貴族の文化</w:t>
                      </w:r>
                    </w:p>
                    <w:p w14:paraId="19570041" w14:textId="77777777" w:rsidR="00A1474F" w:rsidRPr="00B75BEB" w:rsidRDefault="00A1474F" w:rsidP="00A1474F">
                      <w:pPr>
                        <w:rPr>
                          <w:sz w:val="18"/>
                        </w:rPr>
                      </w:pPr>
                      <w:r>
                        <w:rPr>
                          <w:rFonts w:hint="eastAsia"/>
                          <w:sz w:val="18"/>
                        </w:rPr>
                        <w:t>の絵</w:t>
                      </w:r>
                    </w:p>
                  </w:txbxContent>
                </v:textbox>
              </v:shape>
            </w:pict>
          </mc:Fallback>
        </mc:AlternateContent>
      </w:r>
      <w:r w:rsidR="00A1474F">
        <w:rPr>
          <w:rFonts w:hint="eastAsia"/>
          <w:noProof/>
        </w:rPr>
        <mc:AlternateContent>
          <mc:Choice Requires="wps">
            <w:drawing>
              <wp:anchor distT="0" distB="0" distL="71755" distR="71755" simplePos="0" relativeHeight="251687936" behindDoc="0" locked="0" layoutInCell="1" hidden="0" allowOverlap="1" wp14:anchorId="6AFF0DE7" wp14:editId="55C54968">
                <wp:simplePos x="0" y="0"/>
                <wp:positionH relativeFrom="margin">
                  <wp:posOffset>3543300</wp:posOffset>
                </wp:positionH>
                <wp:positionV relativeFrom="paragraph">
                  <wp:posOffset>1994536</wp:posOffset>
                </wp:positionV>
                <wp:extent cx="2943225" cy="571500"/>
                <wp:effectExtent l="0" t="0" r="28575" b="19050"/>
                <wp:wrapNone/>
                <wp:docPr id="1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943225" cy="571500"/>
                        </a:xfrm>
                        <a:prstGeom prst="rect">
                          <a:avLst/>
                        </a:prstGeom>
                        <a:solidFill>
                          <a:srgbClr val="FFFFFF"/>
                        </a:solidFill>
                        <a:ln w="19050">
                          <a:solidFill>
                            <a:sysClr val="windowText" lastClr="000000"/>
                          </a:solidFill>
                          <a:miter/>
                        </a:ln>
                      </wps:spPr>
                      <wps:txbx>
                        <w:txbxContent>
                          <w:p w14:paraId="4C482333" w14:textId="77777777" w:rsidR="00A1474F" w:rsidRPr="00A1474F" w:rsidRDefault="00A1474F" w:rsidP="00A1474F">
                            <w:pPr>
                              <w:spacing w:line="0" w:lineRule="atLeast"/>
                              <w:rPr>
                                <w:sz w:val="16"/>
                              </w:rPr>
                            </w:pPr>
                            <w:r w:rsidRPr="00A1474F">
                              <w:rPr>
                                <w:rFonts w:hint="eastAsia"/>
                                <w:sz w:val="16"/>
                              </w:rPr>
                              <w:t>室町文化は、将軍に仕えた人たちが地方に帰って広めたり、文化人が応仁の乱によって地方へ行ったりしたことで地方に伝わった。また、農業技術の向上によって生活力が高まり、庶民の生活にゆとりが生まれ、文化に親しむことが可能となった。</w:t>
                            </w: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rect w14:anchorId="6AFF0DE7" id="_x0000_s1031" style="position:absolute;left:0;text-align:left;margin-left:279pt;margin-top:157.05pt;width:231.75pt;height:45pt;z-index:251687936;visibility:visible;mso-wrap-style:square;mso-width-percent:0;mso-height-percent:0;mso-wrap-distance-left:5.65pt;mso-wrap-distance-top:0;mso-wrap-distance-right:5.6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" strokecolor="windowText" strokeweight="1.5pt">
                <v:textbox inset="5.85pt,.7pt,5.85pt,.7pt">
                  <w:txbxContent>
                    <w:p w14:paraId="4C482333" w14:textId="77777777" w:rsidR="00A1474F" w:rsidRPr="00A1474F" w:rsidRDefault="00A1474F" w:rsidP="00A1474F">
                      <w:pPr>
                        <w:spacing w:line="0" w:lineRule="atLeast"/>
                        <w:rPr>
                          <w:sz w:val="16"/>
                        </w:rPr>
                      </w:pPr>
                      <w:r w:rsidRPr="00A1474F">
                        <w:rPr>
                          <w:rFonts w:hint="eastAsia"/>
                          <w:sz w:val="16"/>
                        </w:rPr>
                        <w:t>室町文化は、将軍に仕えた人たちが地方に帰って広めたり、文化人が応仁の乱によって地方へ行ったりしたことで地方に伝わった。また、農業技術の向上によって生活力が高まり、庶民の生活にゆとりが生まれ、文化に親しむことが可能となった。</w:t>
                      </w:r>
                    </w:p>
                  </w:txbxContent>
                </v:textbox>
                <w10:wrap anchorx="margin"/>
              </v:rect>
            </w:pict>
          </mc:Fallback>
        </mc:AlternateContent>
      </w:r>
      <w:r w:rsidR="00A81B7D">
        <w:rPr>
          <w:rFonts w:hint="eastAsia"/>
          <w:noProof/>
        </w:rPr>
        <mc:AlternateContent>
          <mc:Choice Requires="wps">
            <w:drawing>
              <wp:anchor distT="0" distB="0" distL="114300" distR="114300" simplePos="0" relativeHeight="251685888" behindDoc="0" locked="0" layoutInCell="1" allowOverlap="1" wp14:anchorId="0AF3E6B6" wp14:editId="49E69AB3">
                <wp:simplePos x="0" y="0"/>
                <wp:positionH relativeFrom="column">
                  <wp:posOffset>4010025</wp:posOffset>
                </wp:positionH>
                <wp:positionV relativeFrom="paragraph">
                  <wp:posOffset>813435</wp:posOffset>
                </wp:positionV>
                <wp:extent cx="2381250" cy="1152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381250" cy="1152525"/>
                        </a:xfrm>
                        <a:prstGeom prst="rect">
                          <a:avLst/>
                        </a:prstGeom>
                        <a:noFill/>
                        <a:ln w="6350">
                          <a:noFill/>
                        </a:ln>
                      </wps:spPr>
                      <wps:txbx>
                        <w:txbxContent>
                          <w:p w14:paraId="75DDCDF8" w14:textId="77777777" w:rsidR="00A81B7D" w:rsidRDefault="00A1474F" w:rsidP="00A81B7D">
                            <w:pPr>
                              <w:rPr>
                                <w:sz w:val="18"/>
                              </w:rPr>
                            </w:pPr>
                            <w:r>
                              <w:rPr>
                                <w:rFonts w:hint="eastAsia"/>
                                <w:sz w:val="18"/>
                              </w:rPr>
                              <w:t>農業　　　　　商業や工業</w:t>
                            </w:r>
                          </w:p>
                          <w:p w14:paraId="5933913D" w14:textId="77777777" w:rsidR="00A1474F" w:rsidRDefault="00A1474F" w:rsidP="00A81B7D">
                            <w:pPr>
                              <w:rPr>
                                <w:sz w:val="18"/>
                              </w:rPr>
                            </w:pPr>
                            <w:r>
                              <w:rPr>
                                <w:rFonts w:hint="eastAsia"/>
                                <w:sz w:val="18"/>
                              </w:rPr>
                              <w:t>・二毛作　　　①買う人の増加</w:t>
                            </w:r>
                          </w:p>
                          <w:p w14:paraId="2A57AB9A" w14:textId="77777777" w:rsidR="00A1474F" w:rsidRDefault="00A1474F" w:rsidP="00A81B7D">
                            <w:pPr>
                              <w:rPr>
                                <w:sz w:val="18"/>
                              </w:rPr>
                            </w:pPr>
                            <w:r>
                              <w:rPr>
                                <w:rFonts w:hint="eastAsia"/>
                                <w:sz w:val="18"/>
                              </w:rPr>
                              <w:t>・肥料　　　　②作るものの増加</w:t>
                            </w:r>
                          </w:p>
                          <w:p w14:paraId="005EEFA4" w14:textId="77777777" w:rsidR="00A1474F" w:rsidRDefault="00A1474F" w:rsidP="00A81B7D">
                            <w:pPr>
                              <w:rPr>
                                <w:sz w:val="18"/>
                              </w:rPr>
                            </w:pPr>
                            <w:r>
                              <w:rPr>
                                <w:rFonts w:hint="eastAsia"/>
                                <w:sz w:val="18"/>
                              </w:rPr>
                              <w:t>・農具　　　　③売る場所の増加</w:t>
                            </w:r>
                          </w:p>
                          <w:p w14:paraId="551C1F00" w14:textId="77777777" w:rsidR="00A1474F" w:rsidRPr="00B75BEB" w:rsidRDefault="00A1474F" w:rsidP="00A81B7D">
                            <w:pPr>
                              <w:rPr>
                                <w:sz w:val="18"/>
                              </w:rPr>
                            </w:pPr>
                            <w:r>
                              <w:rPr>
                                <w:rFonts w:hint="eastAsia"/>
                                <w:sz w:val="18"/>
                              </w:rPr>
                              <w:t xml:space="preserve">　　　　　　　④収入の増加（→①へ）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3E6B6" id="テキスト ボックス 18" o:spid="_x0000_s1032" type="#_x0000_t202" style="position:absolute;left:0;text-align:left;margin-left:315.75pt;margin-top:64.05pt;width:187.5pt;height:9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" filled="f" stroked="f" strokeweight=".5pt">
                <v:textbox>
                  <w:txbxContent>
                    <w:p w14:paraId="75DDCDF8" w14:textId="77777777" w:rsidR="00A81B7D" w:rsidRDefault="00A1474F" w:rsidP="00A81B7D">
                      <w:pPr>
                        <w:rPr>
                          <w:sz w:val="18"/>
                        </w:rPr>
                      </w:pPr>
                      <w:r>
                        <w:rPr>
                          <w:rFonts w:hint="eastAsia"/>
                          <w:sz w:val="18"/>
                        </w:rPr>
                        <w:t>農業　　　　　商業や工業</w:t>
                      </w:r>
                    </w:p>
                    <w:p w14:paraId="5933913D" w14:textId="77777777" w:rsidR="00A1474F" w:rsidRDefault="00A1474F" w:rsidP="00A81B7D">
                      <w:pPr>
                        <w:rPr>
                          <w:sz w:val="18"/>
                        </w:rPr>
                      </w:pPr>
                      <w:r>
                        <w:rPr>
                          <w:rFonts w:hint="eastAsia"/>
                          <w:sz w:val="18"/>
                        </w:rPr>
                        <w:t>・二毛作　　　①買う人の増加</w:t>
                      </w:r>
                    </w:p>
                    <w:p w14:paraId="2A57AB9A" w14:textId="77777777" w:rsidR="00A1474F" w:rsidRDefault="00A1474F" w:rsidP="00A81B7D">
                      <w:pPr>
                        <w:rPr>
                          <w:sz w:val="18"/>
                        </w:rPr>
                      </w:pPr>
                      <w:r>
                        <w:rPr>
                          <w:rFonts w:hint="eastAsia"/>
                          <w:sz w:val="18"/>
                        </w:rPr>
                        <w:t>・肥料　　　　②作るものの増加</w:t>
                      </w:r>
                    </w:p>
                    <w:p w14:paraId="005EEFA4" w14:textId="77777777" w:rsidR="00A1474F" w:rsidRDefault="00A1474F" w:rsidP="00A81B7D">
                      <w:pPr>
                        <w:rPr>
                          <w:sz w:val="18"/>
                        </w:rPr>
                      </w:pPr>
                      <w:r>
                        <w:rPr>
                          <w:rFonts w:hint="eastAsia"/>
                          <w:sz w:val="18"/>
                        </w:rPr>
                        <w:t>・農具　　　　③売る場所の増加</w:t>
                      </w:r>
                    </w:p>
                    <w:p w14:paraId="551C1F00" w14:textId="77777777" w:rsidR="00A1474F" w:rsidRPr="00B75BEB" w:rsidRDefault="00A1474F" w:rsidP="00A81B7D">
                      <w:pPr>
                        <w:rPr>
                          <w:sz w:val="18"/>
                        </w:rPr>
                      </w:pPr>
                      <w:r>
                        <w:rPr>
                          <w:rFonts w:hint="eastAsia"/>
                          <w:sz w:val="18"/>
                        </w:rPr>
                        <w:t xml:space="preserve">　　　　　　　④収入の増加（→①へ）</w:t>
                      </w:r>
                    </w:p>
                  </w:txbxContent>
                </v:textbox>
              </v:shape>
            </w:pict>
          </mc:Fallback>
        </mc:AlternateContent>
      </w:r>
      <w:r w:rsidR="00A81B7D">
        <w:rPr>
          <w:rFonts w:hint="eastAsia"/>
          <w:noProof/>
        </w:rPr>
        <mc:AlternateContent>
          <mc:Choice Requires="wps">
            <w:drawing>
              <wp:anchor distT="0" distB="0" distL="114300" distR="114300" simplePos="0" relativeHeight="251677696" behindDoc="0" locked="0" layoutInCell="1" allowOverlap="1" wp14:anchorId="47551344" wp14:editId="25D0F60A">
                <wp:simplePos x="0" y="0"/>
                <wp:positionH relativeFrom="column">
                  <wp:posOffset>3848100</wp:posOffset>
                </wp:positionH>
                <wp:positionV relativeFrom="paragraph">
                  <wp:posOffset>546735</wp:posOffset>
                </wp:positionV>
                <wp:extent cx="2343150" cy="3048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343150" cy="304800"/>
                        </a:xfrm>
                        <a:prstGeom prst="rect">
                          <a:avLst/>
                        </a:prstGeom>
                        <a:solidFill>
                          <a:schemeClr val="lt1"/>
                        </a:solidFill>
                        <a:ln w="6350">
                          <a:solidFill>
                            <a:prstClr val="black"/>
                          </a:solidFill>
                        </a:ln>
                      </wps:spPr>
                      <wps:txbx>
                        <w:txbxContent>
                          <w:p w14:paraId="7173426C" w14:textId="77777777" w:rsidR="00B75BEB" w:rsidRPr="00B75BEB" w:rsidRDefault="00B75BEB" w:rsidP="00B75BEB">
                            <w:pPr>
                              <w:rPr>
                                <w:sz w:val="18"/>
                              </w:rPr>
                            </w:pPr>
                            <w:r w:rsidRPr="00B75BEB">
                              <w:rPr>
                                <w:rFonts w:hint="eastAsia"/>
                                <w:sz w:val="18"/>
                              </w:rPr>
                              <w:t>庶民の生活が良くなった要因</w:t>
                            </w:r>
                            <w:r>
                              <w:rPr>
                                <w:rFonts w:hint="eastAsia"/>
                                <w:sz w:val="18"/>
                              </w:rPr>
                              <w:t>は何だろう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51344" id="テキスト ボックス 14" o:spid="_x0000_s1033" type="#_x0000_t202" style="position:absolute;left:0;text-align:left;margin-left:303pt;margin-top:43.05pt;width:18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GOQIAAIM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" fillcolor="white [3201]" strokeweight=".5pt">
                <v:textbox>
                  <w:txbxContent>
                    <w:p w14:paraId="7173426C" w14:textId="77777777" w:rsidR="00B75BEB" w:rsidRPr="00B75BEB" w:rsidRDefault="00B75BEB" w:rsidP="00B75BEB">
                      <w:pPr>
                        <w:rPr>
                          <w:sz w:val="18"/>
                        </w:rPr>
                      </w:pPr>
                      <w:r w:rsidRPr="00B75BEB">
                        <w:rPr>
                          <w:rFonts w:hint="eastAsia"/>
                          <w:sz w:val="18"/>
                        </w:rPr>
                        <w:t>庶民の生活が良くなった要因</w:t>
                      </w:r>
                      <w:r>
                        <w:rPr>
                          <w:rFonts w:hint="eastAsia"/>
                          <w:sz w:val="18"/>
                        </w:rPr>
                        <w:t>は何だろう</w:t>
                      </w:r>
                    </w:p>
                  </w:txbxContent>
                </v:textbox>
              </v:shape>
            </w:pict>
          </mc:Fallback>
        </mc:AlternateContent>
      </w:r>
      <w:r w:rsidR="00A81B7D">
        <w:rPr>
          <w:rFonts w:hint="eastAsia"/>
          <w:noProof/>
        </w:rPr>
        <mc:AlternateContent>
          <mc:Choice Requires="wps">
            <w:drawing>
              <wp:anchor distT="0" distB="0" distL="114300" distR="114300" simplePos="0" relativeHeight="251681792" behindDoc="0" locked="0" layoutInCell="1" allowOverlap="1" wp14:anchorId="0FA44E53" wp14:editId="2D5D6FBD">
                <wp:simplePos x="0" y="0"/>
                <wp:positionH relativeFrom="column">
                  <wp:posOffset>1685925</wp:posOffset>
                </wp:positionH>
                <wp:positionV relativeFrom="paragraph">
                  <wp:posOffset>975360</wp:posOffset>
                </wp:positionV>
                <wp:extent cx="1924050" cy="6762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924050" cy="676275"/>
                        </a:xfrm>
                        <a:prstGeom prst="rect">
                          <a:avLst/>
                        </a:prstGeom>
                        <a:noFill/>
                        <a:ln w="6350">
                          <a:noFill/>
                        </a:ln>
                      </wps:spPr>
                      <wps:txbx>
                        <w:txbxContent>
                          <w:p w14:paraId="3600E49A" w14:textId="77777777" w:rsidR="00A81B7D" w:rsidRDefault="00A81B7D" w:rsidP="00A81B7D">
                            <w:pPr>
                              <w:rPr>
                                <w:sz w:val="18"/>
                              </w:rPr>
                            </w:pPr>
                            <w:r>
                              <w:rPr>
                                <w:rFonts w:hint="eastAsia"/>
                                <w:sz w:val="18"/>
                              </w:rPr>
                              <w:t>将軍に仕えた人が地方へ</w:t>
                            </w:r>
                          </w:p>
                          <w:p w14:paraId="5B4EAF47" w14:textId="77777777" w:rsidR="00A81B7D" w:rsidRPr="00B75BEB" w:rsidRDefault="00A81B7D" w:rsidP="00A81B7D">
                            <w:pPr>
                              <w:rPr>
                                <w:sz w:val="18"/>
                              </w:rPr>
                            </w:pPr>
                            <w:r>
                              <w:rPr>
                                <w:rFonts w:hint="eastAsia"/>
                                <w:sz w:val="18"/>
                              </w:rPr>
                              <w:t>応仁の乱をさけた文化人が地方へ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4E53" id="テキスト ボックス 16" o:spid="_x0000_s1034" type="#_x0000_t202" style="position:absolute;left:0;text-align:left;margin-left:132.75pt;margin-top:76.8pt;width:151.5pt;height:5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" filled="f" stroked="f" strokeweight=".5pt">
                <v:textbox>
                  <w:txbxContent>
                    <w:p w14:paraId="3600E49A" w14:textId="77777777" w:rsidR="00A81B7D" w:rsidRDefault="00A81B7D" w:rsidP="00A81B7D">
                      <w:pPr>
                        <w:rPr>
                          <w:sz w:val="18"/>
                        </w:rPr>
                      </w:pPr>
                      <w:r>
                        <w:rPr>
                          <w:rFonts w:hint="eastAsia"/>
                          <w:sz w:val="18"/>
                        </w:rPr>
                        <w:t>将軍に仕えた人が地方へ</w:t>
                      </w:r>
                    </w:p>
                    <w:p w14:paraId="5B4EAF47" w14:textId="77777777" w:rsidR="00A81B7D" w:rsidRPr="00B75BEB" w:rsidRDefault="00A81B7D" w:rsidP="00A81B7D">
                      <w:pPr>
                        <w:rPr>
                          <w:sz w:val="18"/>
                        </w:rPr>
                      </w:pPr>
                      <w:r>
                        <w:rPr>
                          <w:rFonts w:hint="eastAsia"/>
                          <w:sz w:val="18"/>
                        </w:rPr>
                        <w:t>応仁の乱をさけた文化人が地方へ</w:t>
                      </w:r>
                    </w:p>
                  </w:txbxContent>
                </v:textbox>
              </v:shape>
            </w:pict>
          </mc:Fallback>
        </mc:AlternateContent>
      </w:r>
      <w:r w:rsidR="00A81B7D">
        <w:rPr>
          <w:rFonts w:hint="eastAsia"/>
          <w:noProof/>
        </w:rPr>
        <mc:AlternateContent>
          <mc:Choice Requires="wps">
            <w:drawing>
              <wp:anchor distT="0" distB="0" distL="114300" distR="114300" simplePos="0" relativeHeight="251683840" behindDoc="0" locked="0" layoutInCell="1" allowOverlap="1" wp14:anchorId="5A9DD2F8" wp14:editId="73B35366">
                <wp:simplePos x="0" y="0"/>
                <wp:positionH relativeFrom="column">
                  <wp:posOffset>1819275</wp:posOffset>
                </wp:positionH>
                <wp:positionV relativeFrom="paragraph">
                  <wp:posOffset>2051685</wp:posOffset>
                </wp:positionV>
                <wp:extent cx="1600200" cy="4953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00200" cy="495300"/>
                        </a:xfrm>
                        <a:prstGeom prst="rect">
                          <a:avLst/>
                        </a:prstGeom>
                        <a:noFill/>
                        <a:ln w="6350">
                          <a:noFill/>
                        </a:ln>
                      </wps:spPr>
                      <wps:txbx>
                        <w:txbxContent>
                          <w:p w14:paraId="1C25AA98" w14:textId="77777777" w:rsidR="00A81B7D" w:rsidRDefault="00A81B7D" w:rsidP="00A81B7D">
                            <w:pPr>
                              <w:rPr>
                                <w:sz w:val="18"/>
                              </w:rPr>
                            </w:pPr>
                            <w:r>
                              <w:rPr>
                                <w:rFonts w:hint="eastAsia"/>
                                <w:sz w:val="18"/>
                              </w:rPr>
                              <w:t>農業の生産力向上</w:t>
                            </w:r>
                          </w:p>
                          <w:p w14:paraId="6C0E5664" w14:textId="77777777" w:rsidR="00A81B7D" w:rsidRPr="00B75BEB" w:rsidRDefault="00A81B7D" w:rsidP="00A81B7D">
                            <w:pPr>
                              <w:rPr>
                                <w:sz w:val="18"/>
                              </w:rPr>
                            </w:pPr>
                            <w:r>
                              <w:rPr>
                                <w:rFonts w:hint="eastAsia"/>
                                <w:sz w:val="18"/>
                              </w:rPr>
                              <w:t>商業や工業が盛んになった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DD2F8" id="テキスト ボックス 17" o:spid="_x0000_s1035" type="#_x0000_t202" style="position:absolute;left:0;text-align:left;margin-left:143.25pt;margin-top:161.55pt;width:126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" filled="f" stroked="f" strokeweight=".5pt">
                <v:textbox>
                  <w:txbxContent>
                    <w:p w14:paraId="1C25AA98" w14:textId="77777777" w:rsidR="00A81B7D" w:rsidRDefault="00A81B7D" w:rsidP="00A81B7D">
                      <w:pPr>
                        <w:rPr>
                          <w:sz w:val="18"/>
                        </w:rPr>
                      </w:pPr>
                      <w:r>
                        <w:rPr>
                          <w:rFonts w:hint="eastAsia"/>
                          <w:sz w:val="18"/>
                        </w:rPr>
                        <w:t>農業の生産力向上</w:t>
                      </w:r>
                    </w:p>
                    <w:p w14:paraId="6C0E5664" w14:textId="77777777" w:rsidR="00A81B7D" w:rsidRPr="00B75BEB" w:rsidRDefault="00A81B7D" w:rsidP="00A81B7D">
                      <w:pPr>
                        <w:rPr>
                          <w:sz w:val="18"/>
                        </w:rPr>
                      </w:pPr>
                      <w:r>
                        <w:rPr>
                          <w:rFonts w:hint="eastAsia"/>
                          <w:sz w:val="18"/>
                        </w:rPr>
                        <w:t>商業や工業が盛んになった</w:t>
                      </w:r>
                    </w:p>
                  </w:txbxContent>
                </v:textbox>
              </v:shape>
            </w:pict>
          </mc:Fallback>
        </mc:AlternateContent>
      </w:r>
      <w:r w:rsidR="00A81B7D">
        <w:rPr>
          <w:rFonts w:hint="eastAsia"/>
          <w:noProof/>
        </w:rPr>
        <mc:AlternateContent>
          <mc:Choice Requires="wps">
            <w:drawing>
              <wp:anchor distT="0" distB="0" distL="114300" distR="114300" simplePos="0" relativeHeight="251679744" behindDoc="0" locked="0" layoutInCell="1" allowOverlap="1" wp14:anchorId="47551344" wp14:editId="25D0F60A">
                <wp:simplePos x="0" y="0"/>
                <wp:positionH relativeFrom="column">
                  <wp:posOffset>1857375</wp:posOffset>
                </wp:positionH>
                <wp:positionV relativeFrom="paragraph">
                  <wp:posOffset>1565910</wp:posOffset>
                </wp:positionV>
                <wp:extent cx="1447800" cy="5429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1447800" cy="542925"/>
                        </a:xfrm>
                        <a:prstGeom prst="rect">
                          <a:avLst/>
                        </a:prstGeom>
                        <a:solidFill>
                          <a:schemeClr val="lt1"/>
                        </a:solidFill>
                        <a:ln w="6350">
                          <a:solidFill>
                            <a:prstClr val="black"/>
                          </a:solidFill>
                        </a:ln>
                      </wps:spPr>
                      <wps:txbx>
                        <w:txbxContent>
                          <w:p w14:paraId="5BD7D092" w14:textId="77777777" w:rsidR="00B75BEB" w:rsidRPr="00B75BEB" w:rsidRDefault="00B75BEB" w:rsidP="00B75BEB">
                            <w:pPr>
                              <w:rPr>
                                <w:sz w:val="18"/>
                              </w:rPr>
                            </w:pPr>
                            <w:r w:rsidRPr="00B75BEB">
                              <w:rPr>
                                <w:rFonts w:hint="eastAsia"/>
                                <w:sz w:val="18"/>
                              </w:rPr>
                              <w:t>庶民の生活に</w:t>
                            </w:r>
                            <w:r>
                              <w:rPr>
                                <w:rFonts w:hint="eastAsia"/>
                                <w:sz w:val="18"/>
                              </w:rPr>
                              <w:t>どうして</w:t>
                            </w:r>
                            <w:r w:rsidRPr="00B75BEB">
                              <w:rPr>
                                <w:rFonts w:hint="eastAsia"/>
                                <w:sz w:val="18"/>
                              </w:rPr>
                              <w:t>ゆとりが生まれた</w:t>
                            </w:r>
                            <w:r>
                              <w:rPr>
                                <w:rFonts w:hint="eastAsia"/>
                                <w:sz w:val="18"/>
                              </w:rPr>
                              <w:t>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51344" id="テキスト ボックス 15" o:spid="_x0000_s1036" type="#_x0000_t202" style="position:absolute;left:0;text-align:left;margin-left:146.25pt;margin-top:123.3pt;width:114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" fillcolor="white [3201]" strokeweight=".5pt">
                <v:textbox>
                  <w:txbxContent>
                    <w:p w14:paraId="5BD7D092" w14:textId="77777777" w:rsidR="00B75BEB" w:rsidRPr="00B75BEB" w:rsidRDefault="00B75BEB" w:rsidP="00B75BEB">
                      <w:pPr>
                        <w:rPr>
                          <w:sz w:val="18"/>
                        </w:rPr>
                      </w:pPr>
                      <w:r w:rsidRPr="00B75BEB">
                        <w:rPr>
                          <w:rFonts w:hint="eastAsia"/>
                          <w:sz w:val="18"/>
                        </w:rPr>
                        <w:t>庶民の生活に</w:t>
                      </w:r>
                      <w:r>
                        <w:rPr>
                          <w:rFonts w:hint="eastAsia"/>
                          <w:sz w:val="18"/>
                        </w:rPr>
                        <w:t>どうして</w:t>
                      </w:r>
                      <w:r w:rsidRPr="00B75BEB">
                        <w:rPr>
                          <w:rFonts w:hint="eastAsia"/>
                          <w:sz w:val="18"/>
                        </w:rPr>
                        <w:t>ゆとりが生まれた</w:t>
                      </w:r>
                      <w:r>
                        <w:rPr>
                          <w:rFonts w:hint="eastAsia"/>
                          <w:sz w:val="18"/>
                        </w:rPr>
                        <w:t>のだろう</w:t>
                      </w:r>
                    </w:p>
                  </w:txbxContent>
                </v:textbox>
              </v:shape>
            </w:pict>
          </mc:Fallback>
        </mc:AlternateContent>
      </w:r>
      <w:r w:rsidR="00A81B7D">
        <w:rPr>
          <w:rFonts w:hint="eastAsia"/>
          <w:noProof/>
        </w:rPr>
        <mc:AlternateContent>
          <mc:Choice Requires="wps">
            <w:drawing>
              <wp:anchor distT="0" distB="0" distL="114300" distR="114300" simplePos="0" relativeHeight="251675648" behindDoc="0" locked="0" layoutInCell="1" allowOverlap="1" wp14:anchorId="0CC50912" wp14:editId="7DF9B68D">
                <wp:simplePos x="0" y="0"/>
                <wp:positionH relativeFrom="column">
                  <wp:posOffset>1857375</wp:posOffset>
                </wp:positionH>
                <wp:positionV relativeFrom="paragraph">
                  <wp:posOffset>470535</wp:posOffset>
                </wp:positionV>
                <wp:extent cx="1457325" cy="5048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1457325" cy="504825"/>
                        </a:xfrm>
                        <a:prstGeom prst="rect">
                          <a:avLst/>
                        </a:prstGeom>
                        <a:solidFill>
                          <a:schemeClr val="lt1"/>
                        </a:solidFill>
                        <a:ln w="6350">
                          <a:solidFill>
                            <a:prstClr val="black"/>
                          </a:solidFill>
                        </a:ln>
                      </wps:spPr>
                      <wps:txbx>
                        <w:txbxContent>
                          <w:p w14:paraId="1DBC322F" w14:textId="77777777" w:rsidR="00B75BEB" w:rsidRPr="00B75BEB" w:rsidRDefault="00B75BEB">
                            <w:pPr>
                              <w:rPr>
                                <w:sz w:val="18"/>
                              </w:rPr>
                            </w:pPr>
                            <w:r w:rsidRPr="00B75BEB">
                              <w:rPr>
                                <w:rFonts w:hint="eastAsia"/>
                                <w:sz w:val="18"/>
                              </w:rPr>
                              <w:t>室町文化</w:t>
                            </w:r>
                            <w:r>
                              <w:rPr>
                                <w:rFonts w:hint="eastAsia"/>
                                <w:sz w:val="18"/>
                              </w:rPr>
                              <w:t>は</w:t>
                            </w:r>
                            <w:r w:rsidRPr="00B75BEB">
                              <w:rPr>
                                <w:rFonts w:hint="eastAsia"/>
                                <w:sz w:val="18"/>
                              </w:rPr>
                              <w:t>どのように地方に伝わったの</w:t>
                            </w:r>
                            <w:r>
                              <w:rPr>
                                <w:rFonts w:hint="eastAsia"/>
                                <w:sz w:val="18"/>
                              </w:rPr>
                              <w:t>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0912" id="テキスト ボックス 13" o:spid="_x0000_s1037" type="#_x0000_t202" style="position:absolute;left:0;text-align:left;margin-left:146.25pt;margin-top:37.05pt;width:114.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" fillcolor="white [3201]" strokeweight=".5pt">
                <v:textbox>
                  <w:txbxContent>
                    <w:p w14:paraId="1DBC322F" w14:textId="77777777" w:rsidR="00B75BEB" w:rsidRPr="00B75BEB" w:rsidRDefault="00B75BEB">
                      <w:pPr>
                        <w:rPr>
                          <w:sz w:val="18"/>
                        </w:rPr>
                      </w:pPr>
                      <w:r w:rsidRPr="00B75BEB">
                        <w:rPr>
                          <w:rFonts w:hint="eastAsia"/>
                          <w:sz w:val="18"/>
                        </w:rPr>
                        <w:t>室町文化</w:t>
                      </w:r>
                      <w:r>
                        <w:rPr>
                          <w:rFonts w:hint="eastAsia"/>
                          <w:sz w:val="18"/>
                        </w:rPr>
                        <w:t>は</w:t>
                      </w:r>
                      <w:r w:rsidRPr="00B75BEB">
                        <w:rPr>
                          <w:rFonts w:hint="eastAsia"/>
                          <w:sz w:val="18"/>
                        </w:rPr>
                        <w:t>どのように地方に伝わったの</w:t>
                      </w:r>
                      <w:r>
                        <w:rPr>
                          <w:rFonts w:hint="eastAsia"/>
                          <w:sz w:val="18"/>
                        </w:rPr>
                        <w:t>だろう</w:t>
                      </w:r>
                    </w:p>
                  </w:txbxContent>
                </v:textbox>
              </v:shape>
            </w:pict>
          </mc:Fallback>
        </mc:AlternateContent>
      </w:r>
      <w:r w:rsidR="00B75BEB">
        <w:rPr>
          <w:rFonts w:hint="eastAsia"/>
          <w:noProof/>
        </w:rPr>
        <mc:AlternateContent>
          <mc:Choice Requires="wps">
            <w:drawing>
              <wp:anchor distT="0" distB="0" distL="71755" distR="71755" simplePos="0" relativeHeight="251674624" behindDoc="0" locked="0" layoutInCell="1" hidden="0" allowOverlap="1" wp14:anchorId="5C3A6E4A" wp14:editId="48A602AB">
                <wp:simplePos x="0" y="0"/>
                <wp:positionH relativeFrom="margin">
                  <wp:align>center</wp:align>
                </wp:positionH>
                <wp:positionV relativeFrom="paragraph">
                  <wp:posOffset>149225</wp:posOffset>
                </wp:positionV>
                <wp:extent cx="5972175" cy="266700"/>
                <wp:effectExtent l="0" t="0" r="28575" b="19050"/>
                <wp:wrapNone/>
                <wp:docPr id="1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72175" cy="266700"/>
                        </a:xfrm>
                        <a:prstGeom prst="rect">
                          <a:avLst/>
                        </a:prstGeom>
                        <a:solidFill>
                          <a:srgbClr val="FFFFFF"/>
                        </a:solidFill>
                        <a:ln w="19050">
                          <a:solidFill>
                            <a:sysClr val="windowText" lastClr="000000"/>
                          </a:solidFill>
                          <a:miter/>
                        </a:ln>
                      </wps:spPr>
                      <wps:txbx>
                        <w:txbxContent>
                          <w:p w14:paraId="61FA5501" w14:textId="77777777" w:rsidR="00B75BEB" w:rsidRPr="00B75BEB" w:rsidRDefault="00B75BEB" w:rsidP="00B75BEB">
                            <w:pPr>
                              <w:spacing w:line="0" w:lineRule="atLeast"/>
                              <w:jc w:val="center"/>
                              <w:rPr>
                                <w:sz w:val="20"/>
                              </w:rPr>
                            </w:pP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B75BEB">
                              <w:rPr>
                                <w:rFonts w:ascii="ＭＳ 明朝" w:hint="eastAsia"/>
                                <w:position w:val="1"/>
                                <w:sz w:val="14"/>
                              </w:rPr>
                              <w:instrText>め</w:instrText>
                            </w:r>
                            <w:r>
                              <w:rPr>
                                <w:rFonts w:hint="eastAsia"/>
                                <w:sz w:val="20"/>
                              </w:rPr>
                              <w:instrText>)</w:instrText>
                            </w:r>
                            <w:r>
                              <w:rPr>
                                <w:sz w:val="20"/>
                              </w:rPr>
                              <w:fldChar w:fldCharType="end"/>
                            </w:r>
                            <w:r>
                              <w:rPr>
                                <w:rFonts w:hint="eastAsia"/>
                                <w:sz w:val="20"/>
                              </w:rPr>
                              <w:t xml:space="preserve">　</w:t>
                            </w:r>
                            <w:r w:rsidRPr="00B75BEB">
                              <w:rPr>
                                <w:rFonts w:hint="eastAsia"/>
                                <w:sz w:val="20"/>
                              </w:rPr>
                              <w:t>京都の武士を中心に生まれた文化なのに</w:t>
                            </w:r>
                            <w:r>
                              <w:rPr>
                                <w:rFonts w:hint="eastAsia"/>
                                <w:sz w:val="20"/>
                              </w:rPr>
                              <w:t>、</w:t>
                            </w:r>
                            <w:r w:rsidRPr="00B75BEB">
                              <w:rPr>
                                <w:rFonts w:hint="eastAsia"/>
                                <w:sz w:val="20"/>
                              </w:rPr>
                              <w:t>なぜ地方や商人</w:t>
                            </w:r>
                            <w:r>
                              <w:rPr>
                                <w:rFonts w:hint="eastAsia"/>
                                <w:sz w:val="20"/>
                              </w:rPr>
                              <w:t>、</w:t>
                            </w:r>
                            <w:r w:rsidRPr="00B75BEB">
                              <w:rPr>
                                <w:rFonts w:hint="eastAsia"/>
                                <w:sz w:val="20"/>
                              </w:rPr>
                              <w:t>庶民に広がっていったのだろう。</w:t>
                            </w:r>
                          </w:p>
                        </w:txbxContent>
                      </wps:txbx>
                      <wps:bodyPr vertOverflow="overflow" horzOverflow="overflow"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rect w14:anchorId="5C3A6E4A" id="_x0000_s1038" style="position:absolute;left:0;text-align:left;margin-left:0;margin-top:11.75pt;width:470.25pt;height:21pt;z-index:251674624;visibility:visible;mso-wrap-style:square;mso-width-percent:0;mso-height-percent:0;mso-wrap-distance-left:5.65pt;mso-wrap-distance-top:0;mso-wrap-distance-right:5.65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" strokecolor="windowText" strokeweight="1.5pt">
                <v:textbox inset="5.85pt,.7pt,5.85pt,.7pt">
                  <w:txbxContent>
                    <w:p w14:paraId="61FA5501" w14:textId="77777777" w:rsidR="00B75BEB" w:rsidRPr="00B75BEB" w:rsidRDefault="00B75BEB" w:rsidP="00B75BEB">
                      <w:pPr>
                        <w:spacing w:line="0" w:lineRule="atLeast"/>
                        <w:jc w:val="center"/>
                        <w:rPr>
                          <w:sz w:val="20"/>
                        </w:rPr>
                      </w:pP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B75BEB">
                        <w:rPr>
                          <w:rFonts w:ascii="ＭＳ 明朝" w:hint="eastAsia"/>
                          <w:position w:val="1"/>
                          <w:sz w:val="14"/>
                        </w:rPr>
                        <w:instrText>め</w:instrText>
                      </w:r>
                      <w:r>
                        <w:rPr>
                          <w:rFonts w:hint="eastAsia"/>
                          <w:sz w:val="20"/>
                        </w:rPr>
                        <w:instrText>)</w:instrText>
                      </w:r>
                      <w:r>
                        <w:rPr>
                          <w:sz w:val="20"/>
                        </w:rPr>
                        <w:fldChar w:fldCharType="end"/>
                      </w:r>
                      <w:r>
                        <w:rPr>
                          <w:rFonts w:hint="eastAsia"/>
                          <w:sz w:val="20"/>
                        </w:rPr>
                        <w:t xml:space="preserve">　</w:t>
                      </w:r>
                      <w:r w:rsidRPr="00B75BEB">
                        <w:rPr>
                          <w:rFonts w:hint="eastAsia"/>
                          <w:sz w:val="20"/>
                        </w:rPr>
                        <w:t>京都の武士を中心に生まれた文化なのに</w:t>
                      </w:r>
                      <w:r>
                        <w:rPr>
                          <w:rFonts w:hint="eastAsia"/>
                          <w:sz w:val="20"/>
                        </w:rPr>
                        <w:t>、</w:t>
                      </w:r>
                      <w:r w:rsidRPr="00B75BEB">
                        <w:rPr>
                          <w:rFonts w:hint="eastAsia"/>
                          <w:sz w:val="20"/>
                        </w:rPr>
                        <w:t>なぜ地方や商人</w:t>
                      </w:r>
                      <w:r>
                        <w:rPr>
                          <w:rFonts w:hint="eastAsia"/>
                          <w:sz w:val="20"/>
                        </w:rPr>
                        <w:t>、</w:t>
                      </w:r>
                      <w:r w:rsidRPr="00B75BEB">
                        <w:rPr>
                          <w:rFonts w:hint="eastAsia"/>
                          <w:sz w:val="20"/>
                        </w:rPr>
                        <w:t>庶民に広がっていったのだろう。</w:t>
                      </w:r>
                    </w:p>
                  </w:txbxContent>
                </v:textbox>
                <w10:wrap anchorx="margin"/>
              </v:rect>
            </w:pict>
          </mc:Fallback>
        </mc:AlternateContent>
      </w:r>
    </w:p>
    <w:sectPr w:rsidR="007A3EF9" w:rsidRPr="00374D98" w:rsidSect="00C75109">
      <w:pgSz w:w="11906" w:h="16838"/>
      <w:pgMar w:top="720" w:right="720" w:bottom="720" w:left="720" w:header="851" w:footer="992" w:gutter="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1FC4" w14:textId="77777777" w:rsidR="00593F97" w:rsidRDefault="00593F97">
      <w:r>
        <w:separator/>
      </w:r>
    </w:p>
  </w:endnote>
  <w:endnote w:type="continuationSeparator" w:id="0">
    <w:p w14:paraId="3FD495E5" w14:textId="77777777" w:rsidR="00593F97" w:rsidRDefault="0059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E8B2" w14:textId="77777777" w:rsidR="00593F97" w:rsidRDefault="00593F97">
      <w:r>
        <w:separator/>
      </w:r>
    </w:p>
  </w:footnote>
  <w:footnote w:type="continuationSeparator" w:id="0">
    <w:p w14:paraId="073ACCA2" w14:textId="77777777" w:rsidR="00593F97" w:rsidRDefault="00593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F9"/>
    <w:rsid w:val="0005597E"/>
    <w:rsid w:val="000A7FCB"/>
    <w:rsid w:val="000B5F61"/>
    <w:rsid w:val="000C561F"/>
    <w:rsid w:val="001866B5"/>
    <w:rsid w:val="002F5AD6"/>
    <w:rsid w:val="00374D98"/>
    <w:rsid w:val="004369A3"/>
    <w:rsid w:val="00566FD5"/>
    <w:rsid w:val="00593F97"/>
    <w:rsid w:val="00595262"/>
    <w:rsid w:val="005B44AF"/>
    <w:rsid w:val="005D7A6A"/>
    <w:rsid w:val="00607C8C"/>
    <w:rsid w:val="006F28F8"/>
    <w:rsid w:val="00744F91"/>
    <w:rsid w:val="00775A1F"/>
    <w:rsid w:val="007A3EF9"/>
    <w:rsid w:val="00863357"/>
    <w:rsid w:val="008672D3"/>
    <w:rsid w:val="00890A75"/>
    <w:rsid w:val="008D6E2B"/>
    <w:rsid w:val="009264BF"/>
    <w:rsid w:val="00960668"/>
    <w:rsid w:val="009F26E1"/>
    <w:rsid w:val="00A1474F"/>
    <w:rsid w:val="00A81B7D"/>
    <w:rsid w:val="00AC6C53"/>
    <w:rsid w:val="00AF0291"/>
    <w:rsid w:val="00B10101"/>
    <w:rsid w:val="00B55C61"/>
    <w:rsid w:val="00B75BEB"/>
    <w:rsid w:val="00BA1A78"/>
    <w:rsid w:val="00BB0F02"/>
    <w:rsid w:val="00BB66E4"/>
    <w:rsid w:val="00BE7D6F"/>
    <w:rsid w:val="00C75109"/>
    <w:rsid w:val="00CD7E4D"/>
    <w:rsid w:val="00DC747C"/>
    <w:rsid w:val="00E04073"/>
    <w:rsid w:val="00EB350B"/>
    <w:rsid w:val="00FC46B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4A0AC8"/>
  <w15:chartTrackingRefBased/>
  <w15:docId w15:val="{8338F1D4-923C-4A4A-896A-7CB3DC5C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unhideWhenUsed/>
    <w:qFormat/>
    <w:rsid w:val="009264B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5B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B44AF"/>
    <w:pPr>
      <w:widowControl w:val="0"/>
      <w:jc w:val="both"/>
    </w:pPr>
    <w:rPr>
      <w:kern w:val="2"/>
      <w:sz w:val="21"/>
    </w:rPr>
  </w:style>
  <w:style w:type="character" w:customStyle="1" w:styleId="20">
    <w:name w:val="見出し 2 (文字)"/>
    <w:basedOn w:val="a0"/>
    <w:link w:val="2"/>
    <w:uiPriority w:val="9"/>
    <w:rsid w:val="009264BF"/>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本庄市</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2686</dc:creator>
  <cp:lastModifiedBy>わたる やまぐち</cp:lastModifiedBy>
  <cp:revision>2</cp:revision>
  <cp:lastPrinted>2022-07-26T06:16:00Z</cp:lastPrinted>
  <dcterms:created xsi:type="dcterms:W3CDTF">2025-05-19T22:25:00Z</dcterms:created>
  <dcterms:modified xsi:type="dcterms:W3CDTF">2025-05-19T22:25:00Z</dcterms:modified>
</cp:coreProperties>
</file>